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D4" w:rsidRPr="008166D4" w:rsidRDefault="008166D4" w:rsidP="00FA15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СОБСТВЕННИКИ!</w:t>
      </w:r>
    </w:p>
    <w:p w:rsidR="00233B4E" w:rsidRPr="00233B4E" w:rsidRDefault="005046B8" w:rsidP="00233B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3B4E">
        <w:rPr>
          <w:rFonts w:ascii="Times New Roman" w:hAnsi="Times New Roman" w:cs="Times New Roman"/>
          <w:b/>
          <w:sz w:val="32"/>
          <w:szCs w:val="32"/>
        </w:rPr>
        <w:t xml:space="preserve">В связи с истечением срока действия договоров управления многоквартирными домами необходимо заключение новых. </w:t>
      </w:r>
    </w:p>
    <w:p w:rsidR="00233B4E" w:rsidRDefault="005046B8" w:rsidP="00816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 ст.162 Жилищного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ЖК РФ)</w:t>
      </w:r>
      <w:r w:rsidRPr="0050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</w:t>
      </w:r>
      <w:r w:rsidRPr="005046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каждым собственником</w:t>
      </w:r>
      <w:r w:rsidRPr="0050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</w:t>
      </w:r>
      <w:r w:rsidRPr="00504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B4E" w:rsidRPr="00233B4E" w:rsidRDefault="004D3A6D" w:rsidP="00816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 управления может быть принят только на общем собрании собственников жилья. </w:t>
      </w:r>
    </w:p>
    <w:p w:rsidR="005046B8" w:rsidRPr="005046B8" w:rsidRDefault="005046B8" w:rsidP="00233B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46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45</w:t>
      </w:r>
      <w:r w:rsidR="00233B4E" w:rsidRPr="00816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ЖК РФ регламентирует п</w:t>
      </w:r>
      <w:r w:rsidRPr="005046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орядок проведения общего собрания собственников помещений в многоквартирном доме</w:t>
      </w:r>
      <w:r w:rsidR="008166D4" w:rsidRPr="008166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046B8" w:rsidRPr="005046B8" w:rsidRDefault="005046B8" w:rsidP="00233B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046B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8166D4" w:rsidRDefault="005046B8" w:rsidP="00233B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доме.</w:t>
      </w:r>
    </w:p>
    <w:p w:rsidR="005046B8" w:rsidRPr="005046B8" w:rsidRDefault="005046B8" w:rsidP="00233B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046B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5046B8" w:rsidRPr="008166D4" w:rsidRDefault="005046B8" w:rsidP="00FA15C3">
      <w:pPr>
        <w:tabs>
          <w:tab w:val="left" w:pos="142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Собственник, по инициативе которого созывается общее собрание собственников помещений в многоквартирном доме, обязан </w:t>
      </w:r>
      <w:r w:rsidRPr="00FA1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сообщить собственникам помещений в данном доме о проведении такого собрания не позднее чем за десять дней до даты его проведения</w:t>
      </w:r>
      <w:r w:rsidRPr="00504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</w:t>
      </w:r>
      <w:r w:rsidR="00816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46B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233B4E" w:rsidRDefault="00233B4E" w:rsidP="00816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33B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Отсутствие договора управления затрудняет работу ФГУП «ЖКХ ТНЦ СО РАН»: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66D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не возможно проведение текущих </w:t>
      </w:r>
      <w:r w:rsidR="00FA15C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 капитальных </w:t>
      </w:r>
      <w:r w:rsidRPr="008166D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ремонтов, не возможно согласование тарифов, не возможно реализация интересов собственников в полной мере.</w:t>
      </w:r>
    </w:p>
    <w:p w:rsidR="008166D4" w:rsidRPr="008166D4" w:rsidRDefault="008166D4" w:rsidP="00233B4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166D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сложившейся ситуации ФГУП «ЖКХ ТНЦ СО РАН» предлагает собственникам проявить инициативу и помочь в юридически грамотном  оформлении отношений между ФГУП «ЖКХ ТНЦ СО РАН» и собственниками </w:t>
      </w:r>
      <w:r w:rsidR="00FA15C3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помещений многоквартирных домов.</w:t>
      </w:r>
    </w:p>
    <w:p w:rsidR="00FA15C3" w:rsidRPr="00FA15C3" w:rsidRDefault="008166D4" w:rsidP="002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этого необходимо проведение общего собрания на котором Вы обсудите проект договора, </w:t>
      </w:r>
      <w:r w:rsidR="00FA15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тарифную политику, срок, порядок и объём проведения  текущих и капитальных ремонтов со специалистами из </w:t>
      </w:r>
      <w:r w:rsidR="00FA15C3" w:rsidRPr="00FA1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«ЖКХ ТНЦ СО РАН».</w:t>
      </w:r>
    </w:p>
    <w:p w:rsidR="008166D4" w:rsidRDefault="00FA15C3" w:rsidP="002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5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 Вам провести Общие собрания собственников жилья до 17.07.213г. чтобы к отопительному сезону дома были подготовлены к эксплуатации в полной мере.</w:t>
      </w:r>
    </w:p>
    <w:p w:rsidR="00FA15C3" w:rsidRPr="00FA15C3" w:rsidRDefault="00FA15C3" w:rsidP="00FA15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15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Только совместное сотрудничество принесет желаемый результат.</w:t>
      </w:r>
    </w:p>
    <w:sectPr w:rsidR="00FA15C3" w:rsidRPr="00FA15C3" w:rsidSect="00FA15C3">
      <w:footerReference w:type="default" r:id="rId6"/>
      <w:pgSz w:w="11906" w:h="16838"/>
      <w:pgMar w:top="284" w:right="424" w:bottom="426" w:left="567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21" w:rsidRDefault="003F1C21" w:rsidP="008166D4">
      <w:pPr>
        <w:spacing w:after="0" w:line="240" w:lineRule="auto"/>
      </w:pPr>
      <w:r>
        <w:separator/>
      </w:r>
    </w:p>
  </w:endnote>
  <w:endnote w:type="continuationSeparator" w:id="1">
    <w:p w:rsidR="003F1C21" w:rsidRDefault="003F1C21" w:rsidP="0081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D4" w:rsidRPr="008166D4" w:rsidRDefault="008166D4" w:rsidP="008166D4">
    <w:pPr>
      <w:pStyle w:val="a6"/>
      <w:jc w:val="right"/>
      <w:rPr>
        <w:rFonts w:ascii="Times New Roman" w:hAnsi="Times New Roman" w:cs="Times New Roman"/>
        <w:b/>
        <w:i/>
      </w:rPr>
    </w:pPr>
    <w:r w:rsidRPr="008166D4">
      <w:rPr>
        <w:rFonts w:ascii="Times New Roman" w:hAnsi="Times New Roman" w:cs="Times New Roman"/>
        <w:b/>
        <w:i/>
      </w:rPr>
      <w:t>С уважением ФГУП «ЖКХ ТНЦ СО РАН»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21" w:rsidRDefault="003F1C21" w:rsidP="008166D4">
      <w:pPr>
        <w:spacing w:after="0" w:line="240" w:lineRule="auto"/>
      </w:pPr>
      <w:r>
        <w:separator/>
      </w:r>
    </w:p>
  </w:footnote>
  <w:footnote w:type="continuationSeparator" w:id="1">
    <w:p w:rsidR="003F1C21" w:rsidRDefault="003F1C21" w:rsidP="0081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6B8"/>
    <w:rsid w:val="0005548F"/>
    <w:rsid w:val="00233B4E"/>
    <w:rsid w:val="003F1C21"/>
    <w:rsid w:val="00461862"/>
    <w:rsid w:val="004D3A6D"/>
    <w:rsid w:val="005046B8"/>
    <w:rsid w:val="008166D4"/>
    <w:rsid w:val="008A6D7D"/>
    <w:rsid w:val="00B23FBE"/>
    <w:rsid w:val="00FA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B8"/>
    <w:pPr>
      <w:ind w:left="720"/>
      <w:contextualSpacing/>
    </w:pPr>
  </w:style>
  <w:style w:type="character" w:customStyle="1" w:styleId="epm">
    <w:name w:val="epm"/>
    <w:basedOn w:val="a0"/>
    <w:rsid w:val="005046B8"/>
  </w:style>
  <w:style w:type="character" w:customStyle="1" w:styleId="r">
    <w:name w:val="r"/>
    <w:basedOn w:val="a0"/>
    <w:rsid w:val="005046B8"/>
  </w:style>
  <w:style w:type="paragraph" w:styleId="a4">
    <w:name w:val="header"/>
    <w:basedOn w:val="a"/>
    <w:link w:val="a5"/>
    <w:uiPriority w:val="99"/>
    <w:semiHidden/>
    <w:unhideWhenUsed/>
    <w:rsid w:val="0081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6D4"/>
  </w:style>
  <w:style w:type="paragraph" w:styleId="a6">
    <w:name w:val="footer"/>
    <w:basedOn w:val="a"/>
    <w:link w:val="a7"/>
    <w:uiPriority w:val="99"/>
    <w:semiHidden/>
    <w:unhideWhenUsed/>
    <w:rsid w:val="0081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</cp:revision>
  <cp:lastPrinted>2013-05-16T10:08:00Z</cp:lastPrinted>
  <dcterms:created xsi:type="dcterms:W3CDTF">2013-05-16T08:18:00Z</dcterms:created>
  <dcterms:modified xsi:type="dcterms:W3CDTF">2013-05-16T10:09:00Z</dcterms:modified>
</cp:coreProperties>
</file>