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1" w:rsidRPr="00214C52" w:rsidRDefault="00214C52" w:rsidP="00214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52">
        <w:rPr>
          <w:rFonts w:ascii="Times New Roman" w:hAnsi="Times New Roman" w:cs="Times New Roman"/>
          <w:b/>
          <w:sz w:val="28"/>
          <w:szCs w:val="28"/>
        </w:rPr>
        <w:t>По итогам работы за 4 квартал 2012г. и 1,2 кварталы 2013 г.</w:t>
      </w:r>
    </w:p>
    <w:p w:rsidR="00DF0767" w:rsidRPr="0077401A" w:rsidRDefault="00DF0767" w:rsidP="00DF0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7401A">
        <w:rPr>
          <w:rFonts w:ascii="Times New Roman" w:hAnsi="Times New Roman" w:cs="Times New Roman"/>
          <w:b/>
        </w:rPr>
        <w:t xml:space="preserve">В местах общего пользования: </w:t>
      </w:r>
    </w:p>
    <w:p w:rsidR="00DF0767" w:rsidRDefault="00DF0767" w:rsidP="00DF076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6A03C1">
        <w:rPr>
          <w:rFonts w:ascii="Times New Roman" w:hAnsi="Times New Roman" w:cs="Times New Roman"/>
        </w:rPr>
        <w:t>Установлено взамен утраченных (разбитых)  более 20% плафонов  - 1,2 квартал 2013г.</w:t>
      </w:r>
    </w:p>
    <w:p w:rsidR="00627603" w:rsidRDefault="00627603" w:rsidP="0062760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6A03C1">
        <w:rPr>
          <w:rFonts w:ascii="Times New Roman" w:hAnsi="Times New Roman" w:cs="Times New Roman"/>
        </w:rPr>
        <w:t xml:space="preserve">Установлено взамен утраченных более </w:t>
      </w:r>
      <w:r>
        <w:rPr>
          <w:rFonts w:ascii="Times New Roman" w:hAnsi="Times New Roman" w:cs="Times New Roman"/>
        </w:rPr>
        <w:t>3</w:t>
      </w:r>
      <w:r w:rsidRPr="006A03C1">
        <w:rPr>
          <w:rFonts w:ascii="Times New Roman" w:hAnsi="Times New Roman" w:cs="Times New Roman"/>
        </w:rPr>
        <w:t xml:space="preserve">0% </w:t>
      </w:r>
      <w:r>
        <w:rPr>
          <w:rFonts w:ascii="Times New Roman" w:hAnsi="Times New Roman" w:cs="Times New Roman"/>
        </w:rPr>
        <w:t>выключателей</w:t>
      </w:r>
      <w:r w:rsidRPr="006A03C1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4</w:t>
      </w:r>
      <w:r w:rsidRPr="006A03C1">
        <w:rPr>
          <w:rFonts w:ascii="Times New Roman" w:hAnsi="Times New Roman" w:cs="Times New Roman"/>
        </w:rPr>
        <w:t xml:space="preserve"> квартал 201</w:t>
      </w:r>
      <w:r>
        <w:rPr>
          <w:rFonts w:ascii="Times New Roman" w:hAnsi="Times New Roman" w:cs="Times New Roman"/>
        </w:rPr>
        <w:t>2</w:t>
      </w:r>
      <w:r w:rsidRPr="006A03C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 1 квартал 2013г.</w:t>
      </w:r>
    </w:p>
    <w:p w:rsidR="006A03C1" w:rsidRDefault="00214C52" w:rsidP="006A03C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 и установлен насос на ГВС по 2-й очереди (В</w:t>
      </w:r>
      <w:r w:rsidR="006A03C1">
        <w:rPr>
          <w:rFonts w:ascii="Times New Roman" w:hAnsi="Times New Roman" w:cs="Times New Roman"/>
        </w:rPr>
        <w:t>замен вышедшего из строя</w:t>
      </w:r>
      <w:proofErr w:type="gramStart"/>
      <w:r w:rsidR="006A0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214C52" w:rsidRPr="006A03C1" w:rsidRDefault="00214C52" w:rsidP="006A03C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Произведены совместные работы с ОАО «</w:t>
      </w:r>
      <w:proofErr w:type="spellStart"/>
      <w:r>
        <w:rPr>
          <w:rFonts w:ascii="Times New Roman" w:hAnsi="Times New Roman" w:cs="Times New Roman"/>
        </w:rPr>
        <w:t>Горсети</w:t>
      </w:r>
      <w:proofErr w:type="spellEnd"/>
      <w:r>
        <w:rPr>
          <w:rFonts w:ascii="Times New Roman" w:hAnsi="Times New Roman" w:cs="Times New Roman"/>
        </w:rPr>
        <w:t>» по замене вводного автомата на 1-й очереди (1,2 подъезды) -2 квартал 2013г.</w:t>
      </w:r>
    </w:p>
    <w:p w:rsidR="00740EFF" w:rsidRDefault="00740EFF" w:rsidP="00DF076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6A03C1">
        <w:rPr>
          <w:rFonts w:ascii="Times New Roman" w:hAnsi="Times New Roman" w:cs="Times New Roman"/>
        </w:rPr>
        <w:t xml:space="preserve">Установлено  </w:t>
      </w:r>
      <w:r w:rsidR="00DF0767" w:rsidRPr="006A03C1">
        <w:rPr>
          <w:rFonts w:ascii="Times New Roman" w:hAnsi="Times New Roman" w:cs="Times New Roman"/>
        </w:rPr>
        <w:t xml:space="preserve"> </w:t>
      </w:r>
      <w:r w:rsidRPr="006A03C1">
        <w:rPr>
          <w:rFonts w:ascii="Times New Roman" w:hAnsi="Times New Roman" w:cs="Times New Roman"/>
        </w:rPr>
        <w:t>более 35</w:t>
      </w:r>
      <w:r w:rsidR="00DF0767" w:rsidRPr="006A03C1">
        <w:rPr>
          <w:rFonts w:ascii="Times New Roman" w:hAnsi="Times New Roman" w:cs="Times New Roman"/>
        </w:rPr>
        <w:t xml:space="preserve"> % </w:t>
      </w:r>
      <w:r w:rsidRPr="006A03C1">
        <w:rPr>
          <w:rFonts w:ascii="Times New Roman" w:hAnsi="Times New Roman" w:cs="Times New Roman"/>
        </w:rPr>
        <w:t>отсутствующих</w:t>
      </w:r>
      <w:r w:rsidR="00885F08">
        <w:rPr>
          <w:rFonts w:ascii="Times New Roman" w:hAnsi="Times New Roman" w:cs="Times New Roman"/>
        </w:rPr>
        <w:t xml:space="preserve"> лампочек -4 квартал</w:t>
      </w:r>
      <w:r w:rsidRPr="006A03C1">
        <w:rPr>
          <w:rFonts w:ascii="Times New Roman" w:hAnsi="Times New Roman" w:cs="Times New Roman"/>
        </w:rPr>
        <w:t xml:space="preserve"> 2012г.</w:t>
      </w:r>
    </w:p>
    <w:p w:rsidR="00740EFF" w:rsidRPr="006A03C1" w:rsidRDefault="00740EFF" w:rsidP="0062760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6A03C1">
        <w:rPr>
          <w:rFonts w:ascii="Times New Roman" w:hAnsi="Times New Roman" w:cs="Times New Roman"/>
        </w:rPr>
        <w:t>Взамен выходящих из стоя ламп накаливания, в рабочем порядке устанавливались энергосберегающие 40%  - 1,2 квартал 2013г.</w:t>
      </w:r>
      <w:proofErr w:type="gramEnd"/>
    </w:p>
    <w:p w:rsidR="00740EFF" w:rsidRDefault="00740EFF" w:rsidP="00627603">
      <w:pPr>
        <w:spacing w:after="0"/>
        <w:rPr>
          <w:rFonts w:ascii="Times New Roman" w:hAnsi="Times New Roman" w:cs="Times New Roman"/>
        </w:rPr>
      </w:pPr>
      <w:r w:rsidRPr="006A03C1">
        <w:rPr>
          <w:rFonts w:ascii="Times New Roman" w:hAnsi="Times New Roman" w:cs="Times New Roman"/>
        </w:rPr>
        <w:t xml:space="preserve">энергосберегающие лампочки (мероприятия по энергосбережению) устанавливаются в соответствии с требованиями Законодательства по энергосбережению, </w:t>
      </w:r>
    </w:p>
    <w:p w:rsidR="00E619F7" w:rsidRPr="006A03C1" w:rsidRDefault="00E619F7" w:rsidP="00E619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401A">
        <w:rPr>
          <w:rFonts w:ascii="Times New Roman" w:hAnsi="Times New Roman" w:cs="Times New Roman"/>
          <w:b/>
        </w:rPr>
        <w:t>Выполнены работы по теплоизоляции</w:t>
      </w:r>
      <w:r>
        <w:rPr>
          <w:rFonts w:ascii="Times New Roman" w:hAnsi="Times New Roman" w:cs="Times New Roman"/>
        </w:rPr>
        <w:t xml:space="preserve"> (тепловой узел 2й очереди) – выполнение предписания Тепловой инспекции ТГК-11 -2-й квартал 2013г.</w:t>
      </w:r>
    </w:p>
    <w:p w:rsidR="009574E0" w:rsidRDefault="009574E0" w:rsidP="007024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настоящего времени В.Д. Куприянов не </w:t>
      </w:r>
      <w:proofErr w:type="gramStart"/>
      <w:r>
        <w:rPr>
          <w:rFonts w:ascii="Times New Roman" w:hAnsi="Times New Roman" w:cs="Times New Roman"/>
        </w:rPr>
        <w:t>предоставил отчет</w:t>
      </w:r>
      <w:proofErr w:type="gramEnd"/>
      <w:r>
        <w:rPr>
          <w:rFonts w:ascii="Times New Roman" w:hAnsi="Times New Roman" w:cs="Times New Roman"/>
        </w:rPr>
        <w:t xml:space="preserve"> о финансово-хозяйственной деятельности за 9 месяцев 2012г.</w:t>
      </w:r>
    </w:p>
    <w:p w:rsidR="007024AC" w:rsidRPr="007024AC" w:rsidRDefault="00740EFF" w:rsidP="007024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4AC">
        <w:rPr>
          <w:rFonts w:ascii="Times New Roman" w:hAnsi="Times New Roman" w:cs="Times New Roman"/>
        </w:rPr>
        <w:t xml:space="preserve"> </w:t>
      </w:r>
      <w:r w:rsidR="009574E0" w:rsidRPr="007024AC">
        <w:rPr>
          <w:rFonts w:ascii="Times New Roman" w:hAnsi="Times New Roman" w:cs="Times New Roman"/>
        </w:rPr>
        <w:t>По результатам аудиторской проверки за 2012г.:</w:t>
      </w:r>
      <w:r w:rsidR="007024AC" w:rsidRPr="007024AC">
        <w:rPr>
          <w:rFonts w:ascii="Times New Roman" w:hAnsi="Times New Roman" w:cs="Times New Roman"/>
        </w:rPr>
        <w:t xml:space="preserve"> </w:t>
      </w:r>
    </w:p>
    <w:p w:rsidR="0077401A" w:rsidRDefault="00740EFF" w:rsidP="0077401A">
      <w:pPr>
        <w:spacing w:after="0"/>
        <w:rPr>
          <w:rFonts w:ascii="Times New Roman" w:hAnsi="Times New Roman" w:cs="Times New Roman"/>
          <w:b/>
        </w:rPr>
      </w:pPr>
      <w:r w:rsidRPr="007024AC">
        <w:rPr>
          <w:rFonts w:ascii="Times New Roman" w:hAnsi="Times New Roman" w:cs="Times New Roman"/>
        </w:rPr>
        <w:t xml:space="preserve">из подотчета Куприянова В.Д., </w:t>
      </w:r>
      <w:r w:rsidR="00705DF9" w:rsidRPr="007024AC">
        <w:rPr>
          <w:rFonts w:ascii="Times New Roman" w:hAnsi="Times New Roman" w:cs="Times New Roman"/>
        </w:rPr>
        <w:t>вос</w:t>
      </w:r>
      <w:r w:rsidRPr="007024AC">
        <w:rPr>
          <w:rFonts w:ascii="Times New Roman" w:hAnsi="Times New Roman" w:cs="Times New Roman"/>
        </w:rPr>
        <w:t xml:space="preserve">требованы средства, собранные   </w:t>
      </w:r>
      <w:r w:rsidR="00705DF9" w:rsidRPr="007024AC">
        <w:rPr>
          <w:rFonts w:ascii="Times New Roman" w:hAnsi="Times New Roman" w:cs="Times New Roman"/>
        </w:rPr>
        <w:t>на игровую площадку</w:t>
      </w:r>
      <w:proofErr w:type="gramStart"/>
      <w:r w:rsidR="00705DF9" w:rsidRPr="007024AC">
        <w:rPr>
          <w:rFonts w:ascii="Times New Roman" w:hAnsi="Times New Roman" w:cs="Times New Roman"/>
        </w:rPr>
        <w:t>.</w:t>
      </w:r>
      <w:proofErr w:type="gramEnd"/>
      <w:r w:rsidR="00705DF9" w:rsidRPr="007024AC">
        <w:rPr>
          <w:rFonts w:ascii="Times New Roman" w:hAnsi="Times New Roman" w:cs="Times New Roman"/>
        </w:rPr>
        <w:t xml:space="preserve"> (</w:t>
      </w:r>
      <w:proofErr w:type="gramStart"/>
      <w:r w:rsidR="00705DF9" w:rsidRPr="007024AC">
        <w:rPr>
          <w:rFonts w:ascii="Times New Roman" w:hAnsi="Times New Roman" w:cs="Times New Roman"/>
        </w:rPr>
        <w:t>в</w:t>
      </w:r>
      <w:proofErr w:type="gramEnd"/>
      <w:r w:rsidR="00705DF9" w:rsidRPr="007024AC">
        <w:rPr>
          <w:rFonts w:ascii="Times New Roman" w:hAnsi="Times New Roman" w:cs="Times New Roman"/>
        </w:rPr>
        <w:t xml:space="preserve">озврат осуществлен </w:t>
      </w:r>
      <w:r w:rsidR="0077401A">
        <w:rPr>
          <w:rFonts w:ascii="Times New Roman" w:hAnsi="Times New Roman" w:cs="Times New Roman"/>
        </w:rPr>
        <w:t xml:space="preserve"> </w:t>
      </w:r>
      <w:r w:rsidR="0077401A">
        <w:rPr>
          <w:rFonts w:ascii="Times New Roman" w:hAnsi="Times New Roman" w:cs="Times New Roman"/>
          <w:b/>
        </w:rPr>
        <w:t>30 апреля 2013г.</w:t>
      </w:r>
      <w:r w:rsidR="00705DF9" w:rsidRPr="007024AC">
        <w:rPr>
          <w:rFonts w:ascii="Times New Roman" w:hAnsi="Times New Roman" w:cs="Times New Roman"/>
        </w:rPr>
        <w:t xml:space="preserve"> в размере</w:t>
      </w:r>
      <w:r w:rsidR="00705DF9" w:rsidRPr="0077401A">
        <w:rPr>
          <w:rFonts w:ascii="Times New Roman" w:hAnsi="Times New Roman" w:cs="Times New Roman"/>
          <w:b/>
        </w:rPr>
        <w:t xml:space="preserve"> </w:t>
      </w:r>
      <w:r w:rsidR="0077401A" w:rsidRPr="0077401A">
        <w:rPr>
          <w:rFonts w:ascii="Times New Roman" w:hAnsi="Times New Roman" w:cs="Times New Roman"/>
          <w:b/>
        </w:rPr>
        <w:t>76</w:t>
      </w:r>
      <w:r w:rsidR="0077401A">
        <w:rPr>
          <w:rFonts w:ascii="Times New Roman" w:hAnsi="Times New Roman" w:cs="Times New Roman"/>
          <w:b/>
        </w:rPr>
        <w:t xml:space="preserve"> </w:t>
      </w:r>
      <w:r w:rsidR="0077401A" w:rsidRPr="0077401A">
        <w:rPr>
          <w:rFonts w:ascii="Times New Roman" w:hAnsi="Times New Roman" w:cs="Times New Roman"/>
          <w:b/>
        </w:rPr>
        <w:t xml:space="preserve">846,87 руб. </w:t>
      </w:r>
      <w:r w:rsidR="0077401A">
        <w:rPr>
          <w:rFonts w:ascii="Times New Roman" w:hAnsi="Times New Roman" w:cs="Times New Roman"/>
          <w:b/>
        </w:rPr>
        <w:t>)</w:t>
      </w:r>
    </w:p>
    <w:p w:rsidR="007024AC" w:rsidRPr="0077401A" w:rsidRDefault="007024AC" w:rsidP="007740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7401A">
        <w:rPr>
          <w:rFonts w:ascii="Times New Roman" w:hAnsi="Times New Roman" w:cs="Times New Roman"/>
          <w:b/>
        </w:rPr>
        <w:t xml:space="preserve">По игровой площадке: </w:t>
      </w:r>
    </w:p>
    <w:p w:rsidR="003E50BD" w:rsidRDefault="007024AC" w:rsidP="007024A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игровую площадку было собрано средств (с июля  по октябрь 2012г-4 месяца) на сумму </w:t>
      </w:r>
      <w:r w:rsidRPr="001A7BCA">
        <w:rPr>
          <w:rFonts w:ascii="Times New Roman" w:hAnsi="Times New Roman" w:cs="Times New Roman"/>
          <w:b/>
          <w:sz w:val="24"/>
          <w:szCs w:val="24"/>
        </w:rPr>
        <w:t>156</w:t>
      </w:r>
      <w:r w:rsidR="001A7BCA" w:rsidRPr="001A7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BCA">
        <w:rPr>
          <w:rFonts w:ascii="Times New Roman" w:hAnsi="Times New Roman" w:cs="Times New Roman"/>
          <w:b/>
          <w:sz w:val="24"/>
          <w:szCs w:val="24"/>
        </w:rPr>
        <w:t>336,96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BCA">
        <w:rPr>
          <w:rFonts w:ascii="Times New Roman" w:hAnsi="Times New Roman" w:cs="Times New Roman"/>
        </w:rPr>
        <w:t>Установлен</w:t>
      </w:r>
      <w:r w:rsidR="009574E0">
        <w:rPr>
          <w:rFonts w:ascii="Times New Roman" w:hAnsi="Times New Roman" w:cs="Times New Roman"/>
        </w:rPr>
        <w:t>о 2 (два)</w:t>
      </w:r>
      <w:r w:rsidR="00895DEB">
        <w:rPr>
          <w:rFonts w:ascii="Times New Roman" w:hAnsi="Times New Roman" w:cs="Times New Roman"/>
        </w:rPr>
        <w:t xml:space="preserve"> и</w:t>
      </w:r>
      <w:r w:rsidR="00895DEB" w:rsidRPr="00895DEB">
        <w:rPr>
          <w:rFonts w:ascii="Times New Roman" w:hAnsi="Times New Roman" w:cs="Times New Roman"/>
        </w:rPr>
        <w:t>гровы</w:t>
      </w:r>
      <w:r w:rsidR="009574E0">
        <w:rPr>
          <w:rFonts w:ascii="Times New Roman" w:hAnsi="Times New Roman" w:cs="Times New Roman"/>
        </w:rPr>
        <w:t>х</w:t>
      </w:r>
      <w:r w:rsidR="00895DEB" w:rsidRPr="00895DEB">
        <w:rPr>
          <w:rFonts w:ascii="Times New Roman" w:hAnsi="Times New Roman" w:cs="Times New Roman"/>
        </w:rPr>
        <w:t xml:space="preserve"> элемент</w:t>
      </w:r>
      <w:r w:rsidR="009574E0">
        <w:rPr>
          <w:rFonts w:ascii="Times New Roman" w:hAnsi="Times New Roman" w:cs="Times New Roman"/>
        </w:rPr>
        <w:t>а</w:t>
      </w:r>
      <w:r w:rsidR="00895DEB" w:rsidRPr="00895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затрачена сумма 70000 руб</w:t>
      </w:r>
    </w:p>
    <w:p w:rsidR="00895DEB" w:rsidRDefault="00895DEB" w:rsidP="007024A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9574E0">
        <w:rPr>
          <w:rFonts w:ascii="Times New Roman" w:hAnsi="Times New Roman" w:cs="Times New Roman"/>
        </w:rPr>
        <w:t>Остаток средств, собранных на игровую площадку</w:t>
      </w:r>
      <w:r w:rsidR="009574E0" w:rsidRPr="009574E0">
        <w:rPr>
          <w:rFonts w:ascii="Times New Roman" w:hAnsi="Times New Roman" w:cs="Times New Roman"/>
        </w:rPr>
        <w:t xml:space="preserve"> </w:t>
      </w:r>
      <w:r w:rsidR="009574E0">
        <w:rPr>
          <w:rFonts w:ascii="Times New Roman" w:hAnsi="Times New Roman" w:cs="Times New Roman"/>
        </w:rPr>
        <w:t>зачислен на расчетный счет в банк</w:t>
      </w:r>
      <w:proofErr w:type="gramStart"/>
      <w:r w:rsidR="009574E0">
        <w:rPr>
          <w:rFonts w:ascii="Times New Roman" w:hAnsi="Times New Roman" w:cs="Times New Roman"/>
        </w:rPr>
        <w:t>е-</w:t>
      </w:r>
      <w:proofErr w:type="gramEnd"/>
      <w:r w:rsidR="009574E0">
        <w:rPr>
          <w:rFonts w:ascii="Times New Roman" w:hAnsi="Times New Roman" w:cs="Times New Roman"/>
        </w:rPr>
        <w:t xml:space="preserve"> Средства </w:t>
      </w:r>
      <w:r w:rsidR="001A7BCA">
        <w:rPr>
          <w:rFonts w:ascii="Times New Roman" w:hAnsi="Times New Roman" w:cs="Times New Roman"/>
        </w:rPr>
        <w:t>были</w:t>
      </w:r>
      <w:r w:rsidR="009574E0">
        <w:rPr>
          <w:rFonts w:ascii="Times New Roman" w:hAnsi="Times New Roman" w:cs="Times New Roman"/>
        </w:rPr>
        <w:t xml:space="preserve"> направлены на </w:t>
      </w:r>
      <w:r w:rsidR="001A7BCA">
        <w:rPr>
          <w:rFonts w:ascii="Times New Roman" w:hAnsi="Times New Roman" w:cs="Times New Roman"/>
        </w:rPr>
        <w:t xml:space="preserve">частичное </w:t>
      </w:r>
      <w:r w:rsidR="009574E0">
        <w:rPr>
          <w:rFonts w:ascii="Times New Roman" w:hAnsi="Times New Roman" w:cs="Times New Roman"/>
        </w:rPr>
        <w:t>погашение задолженностей перед ТГК-11.</w:t>
      </w:r>
      <w:r w:rsidR="001A7BCA">
        <w:rPr>
          <w:rFonts w:ascii="Times New Roman" w:hAnsi="Times New Roman" w:cs="Times New Roman"/>
        </w:rPr>
        <w:t xml:space="preserve"> </w:t>
      </w:r>
    </w:p>
    <w:p w:rsidR="003E50BD" w:rsidRPr="00895DEB" w:rsidRDefault="003E50BD" w:rsidP="003E50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3E50BD">
        <w:rPr>
          <w:rFonts w:ascii="Times New Roman" w:hAnsi="Times New Roman" w:cs="Times New Roman"/>
          <w:b/>
        </w:rPr>
        <w:t>Банк.</w:t>
      </w:r>
      <w:r>
        <w:rPr>
          <w:rFonts w:ascii="Times New Roman" w:hAnsi="Times New Roman" w:cs="Times New Roman"/>
        </w:rPr>
        <w:t xml:space="preserve"> Проценты за пользование Банком денежными средствами, находящимися на счете клиента не начисляются.</w:t>
      </w:r>
    </w:p>
    <w:p w:rsidR="00DF0767" w:rsidRDefault="006A0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A03C1">
        <w:rPr>
          <w:rFonts w:ascii="Times New Roman" w:hAnsi="Times New Roman" w:cs="Times New Roman"/>
        </w:rPr>
        <w:t xml:space="preserve">Постоянно ведутся </w:t>
      </w:r>
      <w:proofErr w:type="spellStart"/>
      <w:r w:rsidRPr="006A03C1">
        <w:rPr>
          <w:rFonts w:ascii="Times New Roman" w:hAnsi="Times New Roman" w:cs="Times New Roman"/>
        </w:rPr>
        <w:t>мелкосрочные</w:t>
      </w:r>
      <w:proofErr w:type="spellEnd"/>
      <w:r w:rsidRPr="006A0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ремонтные работы, в пределах имеющихся средств</w:t>
      </w:r>
      <w:r w:rsidR="001A7BCA">
        <w:rPr>
          <w:rFonts w:ascii="Times New Roman" w:hAnsi="Times New Roman" w:cs="Times New Roman"/>
        </w:rPr>
        <w:t xml:space="preserve"> </w:t>
      </w:r>
    </w:p>
    <w:p w:rsidR="006A03C1" w:rsidRDefault="006A0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снижения затрат на ОДН по водоснабжению:</w:t>
      </w:r>
    </w:p>
    <w:p w:rsidR="006A03C1" w:rsidRDefault="006A03C1" w:rsidP="006A03C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Ведется разъяснительная работа по замене приборов учета с просроченными сроками поверки</w:t>
      </w:r>
    </w:p>
    <w:p w:rsidR="006A03C1" w:rsidRDefault="006A03C1" w:rsidP="001A7BCA">
      <w:pPr>
        <w:pStyle w:val="a3"/>
        <w:numPr>
          <w:ilvl w:val="1"/>
          <w:numId w:val="1"/>
        </w:numPr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Организована работа по сокращению сроков установки и принятия в эксплуатацию счетчиков по воде </w:t>
      </w:r>
    </w:p>
    <w:p w:rsidR="002F122B" w:rsidRDefault="002F122B" w:rsidP="006A03C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Выявляются собственники, предоставляющие недостоверные данные</w:t>
      </w:r>
    </w:p>
    <w:p w:rsidR="00970A26" w:rsidRDefault="00970A26" w:rsidP="00970A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удобства заполнения и обработки данных по воде по квартирам предусмотрены типовые бланки. Это также служит напоминанием (большее количество жильцов не забывают подать данные)</w:t>
      </w:r>
    </w:p>
    <w:p w:rsidR="00627603" w:rsidRDefault="00627603" w:rsidP="006276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 договор по возмещению затрат на электроэнергию с провайдером «Новые </w:t>
      </w:r>
      <w:proofErr w:type="gramStart"/>
      <w:r>
        <w:rPr>
          <w:rFonts w:ascii="Times New Roman" w:hAnsi="Times New Roman" w:cs="Times New Roman"/>
        </w:rPr>
        <w:t>Теле</w:t>
      </w:r>
      <w:proofErr w:type="gramEnd"/>
      <w:r>
        <w:rPr>
          <w:rFonts w:ascii="Times New Roman" w:hAnsi="Times New Roman" w:cs="Times New Roman"/>
        </w:rPr>
        <w:t xml:space="preserve"> Системы»</w:t>
      </w:r>
    </w:p>
    <w:p w:rsidR="00627603" w:rsidRDefault="00627603" w:rsidP="006276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</w:t>
      </w:r>
      <w:r w:rsidR="007F1D6A">
        <w:rPr>
          <w:rFonts w:ascii="Times New Roman" w:hAnsi="Times New Roman" w:cs="Times New Roman"/>
        </w:rPr>
        <w:t>перераспределения</w:t>
      </w:r>
      <w:r>
        <w:rPr>
          <w:rFonts w:ascii="Times New Roman" w:hAnsi="Times New Roman" w:cs="Times New Roman"/>
        </w:rPr>
        <w:t xml:space="preserve"> затрат на содержание дома, </w:t>
      </w:r>
      <w:r w:rsidR="007F1D6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роизведен расчет новых тарифов на со</w:t>
      </w:r>
      <w:r w:rsidR="007F1D6A">
        <w:rPr>
          <w:rFonts w:ascii="Times New Roman" w:hAnsi="Times New Roman" w:cs="Times New Roman"/>
        </w:rPr>
        <w:t>дер</w:t>
      </w:r>
      <w:r>
        <w:rPr>
          <w:rFonts w:ascii="Times New Roman" w:hAnsi="Times New Roman" w:cs="Times New Roman"/>
        </w:rPr>
        <w:t xml:space="preserve">жание с 1 июля 2013г, с учетом </w:t>
      </w:r>
      <w:r w:rsidR="007F1D6A">
        <w:rPr>
          <w:rFonts w:ascii="Times New Roman" w:hAnsi="Times New Roman" w:cs="Times New Roman"/>
        </w:rPr>
        <w:t>площадей помещений гаражных стоянок (ранее в затратах не участвовали)</w:t>
      </w:r>
      <w:r w:rsidR="001A7BCA">
        <w:rPr>
          <w:rFonts w:ascii="Times New Roman" w:hAnsi="Times New Roman" w:cs="Times New Roman"/>
        </w:rPr>
        <w:t>. В соответствии с ФЗ ст.39</w:t>
      </w:r>
      <w:r w:rsidR="0034292B">
        <w:rPr>
          <w:rFonts w:ascii="Times New Roman" w:hAnsi="Times New Roman" w:cs="Times New Roman"/>
        </w:rPr>
        <w:t xml:space="preserve"> ()</w:t>
      </w:r>
    </w:p>
    <w:p w:rsidR="007F1D6A" w:rsidRPr="00896394" w:rsidRDefault="007F1D6A" w:rsidP="007F1D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Контейнеры для мусора по нашему дому, расположены около клуба «Машенька» (3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).  </w:t>
      </w:r>
      <w:r w:rsidR="0089639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роведены совместные проверки с Администрацией Ленинского р-на по соблюдению графика вывоза ТБО « </w:t>
      </w:r>
      <w:proofErr w:type="spellStart"/>
      <w:r>
        <w:rPr>
          <w:rFonts w:ascii="Times New Roman" w:hAnsi="Times New Roman" w:cs="Times New Roman"/>
        </w:rPr>
        <w:t>Спецавтохозяйством</w:t>
      </w:r>
      <w:proofErr w:type="spellEnd"/>
      <w:r>
        <w:rPr>
          <w:rFonts w:ascii="Times New Roman" w:hAnsi="Times New Roman" w:cs="Times New Roman"/>
        </w:rPr>
        <w:t xml:space="preserve">». Произведена замена  сгоревшего контейнера на новый (1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 xml:space="preserve">). </w:t>
      </w:r>
    </w:p>
    <w:p w:rsidR="007F1D6A" w:rsidRDefault="00896394" w:rsidP="006276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Ведется постоянная работа с должниками.</w:t>
      </w:r>
    </w:p>
    <w:p w:rsidR="00896394" w:rsidRDefault="00896394" w:rsidP="002F122B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Добросовестные плательщики составляют 28,6 %  (53 квартиры)</w:t>
      </w:r>
      <w:r w:rsidR="00781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общего количества лицевых счетов (185 ЛС)</w:t>
      </w:r>
      <w:r w:rsidR="00EB4361">
        <w:rPr>
          <w:rFonts w:ascii="Times New Roman" w:hAnsi="Times New Roman" w:cs="Times New Roman"/>
        </w:rPr>
        <w:t>.</w:t>
      </w:r>
    </w:p>
    <w:p w:rsidR="00EB4361" w:rsidRPr="00EB4361" w:rsidRDefault="00EB4361" w:rsidP="00EB43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говорит о плохой платежной дисциплине 71,4 % собственников жилых и нежилых помещений, что негативным образом отражается на хозяйственно-хозяйственной деятельности ЖСК и на своевременности получения услуг добросовестными плательщиками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включение горячей воды, отопления, заменой светильников и др.)</w:t>
      </w:r>
    </w:p>
    <w:p w:rsidR="00896394" w:rsidRDefault="00896394" w:rsidP="002F122B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Направлено 21 досудебное уведомление</w:t>
      </w:r>
      <w:r w:rsidR="00781960">
        <w:rPr>
          <w:rFonts w:ascii="Times New Roman" w:hAnsi="Times New Roman" w:cs="Times New Roman"/>
        </w:rPr>
        <w:t xml:space="preserve"> должникам</w:t>
      </w:r>
    </w:p>
    <w:p w:rsidR="00896394" w:rsidRDefault="00896394" w:rsidP="002F122B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C65AB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досудебным уведомлениям долги оплачен</w:t>
      </w:r>
      <w:r w:rsidR="001963B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(или имеется гарантийное письмо </w:t>
      </w:r>
      <w:r w:rsidR="0078196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срокам</w:t>
      </w:r>
      <w:r w:rsidR="0078196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погашения задолженности)</w:t>
      </w:r>
    </w:p>
    <w:p w:rsidR="00896394" w:rsidRDefault="00896394" w:rsidP="002F122B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ос</w:t>
      </w:r>
      <w:r w:rsidR="00D36887">
        <w:rPr>
          <w:rFonts w:ascii="Times New Roman" w:hAnsi="Times New Roman" w:cs="Times New Roman"/>
        </w:rPr>
        <w:t>тальным</w:t>
      </w:r>
      <w:r w:rsidR="00781960">
        <w:rPr>
          <w:rFonts w:ascii="Times New Roman" w:hAnsi="Times New Roman" w:cs="Times New Roman"/>
        </w:rPr>
        <w:t xml:space="preserve"> должникам,</w:t>
      </w:r>
      <w:r w:rsidR="00D36887">
        <w:rPr>
          <w:rFonts w:ascii="Times New Roman" w:hAnsi="Times New Roman" w:cs="Times New Roman"/>
        </w:rPr>
        <w:t xml:space="preserve"> </w:t>
      </w:r>
      <w:r w:rsidR="00C65A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июл</w:t>
      </w:r>
      <w:r w:rsidR="00C65AB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2A70BC">
        <w:rPr>
          <w:rFonts w:ascii="Times New Roman" w:hAnsi="Times New Roman" w:cs="Times New Roman"/>
        </w:rPr>
        <w:t xml:space="preserve">готовятся </w:t>
      </w:r>
      <w:r>
        <w:rPr>
          <w:rFonts w:ascii="Times New Roman" w:hAnsi="Times New Roman" w:cs="Times New Roman"/>
        </w:rPr>
        <w:t xml:space="preserve"> документы </w:t>
      </w:r>
      <w:r w:rsidR="00D36887">
        <w:rPr>
          <w:rFonts w:ascii="Times New Roman" w:hAnsi="Times New Roman" w:cs="Times New Roman"/>
        </w:rPr>
        <w:t>на возмещение долгов в судебном порядке.</w:t>
      </w:r>
    </w:p>
    <w:p w:rsidR="00A300C1" w:rsidRDefault="00A300C1" w:rsidP="00A300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благоустройства: </w:t>
      </w:r>
    </w:p>
    <w:p w:rsidR="00A300C1" w:rsidRDefault="002B2D00" w:rsidP="002B2D00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300C1">
        <w:rPr>
          <w:rFonts w:ascii="Times New Roman" w:hAnsi="Times New Roman" w:cs="Times New Roman"/>
        </w:rPr>
        <w:t>осадили 7 декоративных кустарников в клумбы между  3 и 4 подъездами</w:t>
      </w:r>
    </w:p>
    <w:p w:rsidR="00A300C1" w:rsidRDefault="00A300C1" w:rsidP="002B2D00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хочется сказать спасибо жильцам, которые также вносят вклад в уют дома посадкой цветов в придомовые клумбы.</w:t>
      </w:r>
    </w:p>
    <w:p w:rsidR="00A5657F" w:rsidRPr="007024AC" w:rsidRDefault="00127B0D" w:rsidP="00A565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024AC">
        <w:rPr>
          <w:rFonts w:ascii="Times New Roman" w:hAnsi="Times New Roman" w:cs="Times New Roman"/>
          <w:b/>
        </w:rPr>
        <w:t>Правление ЖСК «Центр-99»:</w:t>
      </w:r>
    </w:p>
    <w:p w:rsidR="00A5657F" w:rsidRDefault="00A5657F" w:rsidP="00A5657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Места общего пользования по состоянию на 02.10.201</w:t>
      </w:r>
      <w:r w:rsidR="00242F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г. </w:t>
      </w:r>
      <w:r w:rsidR="00242FBD">
        <w:rPr>
          <w:rFonts w:ascii="Times New Roman" w:hAnsi="Times New Roman" w:cs="Times New Roman"/>
        </w:rPr>
        <w:t xml:space="preserve">Вывод: текущие ремонты и замены в течение 1,2,3 квартала </w:t>
      </w:r>
      <w:r w:rsidR="00B52831">
        <w:rPr>
          <w:rFonts w:ascii="Times New Roman" w:hAnsi="Times New Roman" w:cs="Times New Roman"/>
        </w:rPr>
        <w:t>2012г</w:t>
      </w:r>
      <w:r w:rsidR="00242FBD">
        <w:rPr>
          <w:rFonts w:ascii="Times New Roman" w:hAnsi="Times New Roman" w:cs="Times New Roman"/>
        </w:rPr>
        <w:t xml:space="preserve">. </w:t>
      </w:r>
      <w:r w:rsidR="00CC5C4E">
        <w:rPr>
          <w:rFonts w:ascii="Times New Roman" w:hAnsi="Times New Roman" w:cs="Times New Roman"/>
        </w:rPr>
        <w:t>не проводились.</w:t>
      </w:r>
      <w:r w:rsidR="00B52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 30</w:t>
      </w:r>
      <w:r w:rsidR="00242FBD">
        <w:rPr>
          <w:rFonts w:ascii="Times New Roman" w:hAnsi="Times New Roman" w:cs="Times New Roman"/>
        </w:rPr>
        <w:t>% подлежало вос</w:t>
      </w:r>
      <w:r>
        <w:rPr>
          <w:rFonts w:ascii="Times New Roman" w:hAnsi="Times New Roman" w:cs="Times New Roman"/>
        </w:rPr>
        <w:t>становлению</w:t>
      </w:r>
      <w:r w:rsidR="00787C27">
        <w:rPr>
          <w:rFonts w:ascii="Times New Roman" w:hAnsi="Times New Roman" w:cs="Times New Roman"/>
        </w:rPr>
        <w:t>.</w:t>
      </w:r>
    </w:p>
    <w:p w:rsidR="00C65ABA" w:rsidRDefault="00787C27" w:rsidP="00A56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в основном 2-й и 4</w:t>
      </w:r>
      <w:r w:rsidR="00B52831">
        <w:rPr>
          <w:rFonts w:ascii="Times New Roman" w:hAnsi="Times New Roman" w:cs="Times New Roman"/>
        </w:rPr>
        <w:t>-</w:t>
      </w:r>
      <w:r w:rsidR="00C65ABA">
        <w:rPr>
          <w:rFonts w:ascii="Times New Roman" w:hAnsi="Times New Roman" w:cs="Times New Roman"/>
        </w:rPr>
        <w:t>й подъезды (б</w:t>
      </w:r>
      <w:r>
        <w:rPr>
          <w:rFonts w:ascii="Times New Roman" w:hAnsi="Times New Roman" w:cs="Times New Roman"/>
        </w:rPr>
        <w:t>олее 40% подлежало восстановлению</w:t>
      </w:r>
      <w:r w:rsidR="00C65A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787C27" w:rsidRDefault="00787C27" w:rsidP="00A56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и 2й подъезды </w:t>
      </w:r>
      <w:r w:rsidR="00C65A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 20%</w:t>
      </w:r>
      <w:r w:rsidRPr="00787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подлежало восстановлению</w:t>
      </w:r>
      <w:r w:rsidR="00C65A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B2B5F" w:rsidRPr="00DB2B5F" w:rsidRDefault="00DB2B5F" w:rsidP="00DB2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9300" cy="2466975"/>
            <wp:effectExtent l="0" t="0" r="6350" b="9525"/>
            <wp:docPr id="1" name="Рисунок 1" descr="F:\ЖСК Центр 99\ЖСК-Центр 99\Ремонт, Обследование\Фото отчеты\Обследование подъездов (фото)- 24 ноября 2012\DSC0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СК Центр 99\ЖСК-Центр 99\Ремонт, Обследование\Фото отчеты\Обследование подъездов (фото)- 24 ноября 2012\DSC06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35" cy="24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1147" cy="2362200"/>
            <wp:effectExtent l="0" t="0" r="0" b="0"/>
            <wp:docPr id="5" name="Рисунок 5" descr="F:\ЖСК Центр 99\ЖСК-Центр 99\Ремонт, Обследование\Фото отчеты\Обследование подъездов (фото)- 24 ноября 2012\DSC0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ЖСК Центр 99\ЖСК-Центр 99\Ремонт, Обследование\Фото отчеты\Обследование подъездов (фото)- 24 ноября 2012\DSC06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47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F0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F0CF1A" wp14:editId="334606AA">
            <wp:extent cx="3285938" cy="2463243"/>
            <wp:effectExtent l="0" t="0" r="0" b="0"/>
            <wp:docPr id="4" name="Рисунок 4" descr="F:\ЖСК Центр 99\ЖСК-Центр 99\Ремонт, Обследование\Фото отчеты\Обследование подъездов (фото)- 24 ноября 2012\DSC0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ЖСК Центр 99\ЖСК-Центр 99\Ремонт, Обследование\Фото отчеты\Обследование подъездов (фото)- 24 ноября 2012\DSC06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86" cy="246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F0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B0EF81" wp14:editId="5FE0FC28">
            <wp:extent cx="2962275" cy="2221707"/>
            <wp:effectExtent l="0" t="0" r="0" b="7620"/>
            <wp:docPr id="2" name="Рисунок 2" descr="F:\ЖСК Центр 99\ЖСК-Центр 99\Ремонт, Обследование\Фото отчеты\Обследование подъездов (фото)- 24 ноября 2012\DSC0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ЖСК Центр 99\ЖСК-Центр 99\Ремонт, Обследование\Фото отчеты\Обследование подъездов (фото)- 24 ноября 2012\DSC06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17" cy="22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3671A2" wp14:editId="24B22B4B">
            <wp:extent cx="3430685" cy="2571750"/>
            <wp:effectExtent l="0" t="0" r="0" b="0"/>
            <wp:docPr id="6" name="Рисунок 6" descr="F:\ЖСК Центр 99\ЖСК-Центр 99\Ремонт, Обследование\Фото отчеты\Обследование подъездов (фото)- 24 ноября 2012\DSC0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ЖСК Центр 99\ЖСК-Центр 99\Ремонт, Обследование\Фото отчеты\Обследование подъездов (фото)- 24 ноября 2012\DSC063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85" cy="25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33B51C" wp14:editId="74B7DD58">
            <wp:extent cx="2781300" cy="2446901"/>
            <wp:effectExtent l="0" t="0" r="0" b="0"/>
            <wp:docPr id="3" name="Рисунок 3" descr="F:\ЖСК Центр 99\ЖСК-Центр 99\Ремонт, Обследование\Фото отчеты\Обследование подъездов (фото)- 24 ноября 2012\DSC0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ЖСК Центр 99\ЖСК-Центр 99\Ремонт, Обследование\Фото отчеты\Обследование подъездов (фото)- 24 ноября 2012\DSC06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23" cy="24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B5F" w:rsidRPr="00DB2B5F" w:rsidSect="00E619F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A96"/>
    <w:multiLevelType w:val="hybridMultilevel"/>
    <w:tmpl w:val="80CA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78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4A5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7"/>
    <w:rsid w:val="00081C64"/>
    <w:rsid w:val="00127B0D"/>
    <w:rsid w:val="00187197"/>
    <w:rsid w:val="001963B5"/>
    <w:rsid w:val="001A7BCA"/>
    <w:rsid w:val="00214C52"/>
    <w:rsid w:val="00242FBD"/>
    <w:rsid w:val="002A70BC"/>
    <w:rsid w:val="002B2D00"/>
    <w:rsid w:val="002F122B"/>
    <w:rsid w:val="0034292B"/>
    <w:rsid w:val="003E50BD"/>
    <w:rsid w:val="004B1D04"/>
    <w:rsid w:val="00627603"/>
    <w:rsid w:val="006A03C1"/>
    <w:rsid w:val="006E5E4C"/>
    <w:rsid w:val="007024AC"/>
    <w:rsid w:val="00705DF9"/>
    <w:rsid w:val="00740EFF"/>
    <w:rsid w:val="0077401A"/>
    <w:rsid w:val="00781960"/>
    <w:rsid w:val="00787C27"/>
    <w:rsid w:val="007F1D6A"/>
    <w:rsid w:val="00885F08"/>
    <w:rsid w:val="00895DEB"/>
    <w:rsid w:val="00896394"/>
    <w:rsid w:val="009574E0"/>
    <w:rsid w:val="00970A26"/>
    <w:rsid w:val="00A300C1"/>
    <w:rsid w:val="00A5562C"/>
    <w:rsid w:val="00A5657F"/>
    <w:rsid w:val="00A83EE1"/>
    <w:rsid w:val="00B52831"/>
    <w:rsid w:val="00C65ABA"/>
    <w:rsid w:val="00CA260E"/>
    <w:rsid w:val="00CC5C4E"/>
    <w:rsid w:val="00D36887"/>
    <w:rsid w:val="00DB2B5F"/>
    <w:rsid w:val="00DF0767"/>
    <w:rsid w:val="00E32919"/>
    <w:rsid w:val="00E619F7"/>
    <w:rsid w:val="00E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04"/>
  </w:style>
  <w:style w:type="paragraph" w:styleId="1">
    <w:name w:val="heading 1"/>
    <w:basedOn w:val="a"/>
    <w:next w:val="a"/>
    <w:link w:val="10"/>
    <w:uiPriority w:val="9"/>
    <w:qFormat/>
    <w:rsid w:val="004B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1D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D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B1D0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B1D04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B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04"/>
  </w:style>
  <w:style w:type="paragraph" w:styleId="1">
    <w:name w:val="heading 1"/>
    <w:basedOn w:val="a"/>
    <w:next w:val="a"/>
    <w:link w:val="10"/>
    <w:uiPriority w:val="9"/>
    <w:qFormat/>
    <w:rsid w:val="004B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1D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D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B1D0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B1D04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B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F185-6345-487D-8007-4878DD01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Собина Наталья Павловна</dc:creator>
  <cp:keywords/>
  <dc:description/>
  <cp:lastModifiedBy>NPS</cp:lastModifiedBy>
  <cp:revision>35</cp:revision>
  <cp:lastPrinted>2013-07-04T09:10:00Z</cp:lastPrinted>
  <dcterms:created xsi:type="dcterms:W3CDTF">2013-06-26T00:28:00Z</dcterms:created>
  <dcterms:modified xsi:type="dcterms:W3CDTF">2013-07-07T11:44:00Z</dcterms:modified>
</cp:coreProperties>
</file>