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DD" w:rsidRPr="00637A7E" w:rsidRDefault="009C7123">
      <w:pPr>
        <w:rPr>
          <w:b/>
          <w:sz w:val="28"/>
          <w:szCs w:val="28"/>
        </w:rPr>
      </w:pPr>
      <w:r w:rsidRPr="00637A7E">
        <w:rPr>
          <w:b/>
          <w:sz w:val="28"/>
          <w:szCs w:val="28"/>
        </w:rPr>
        <w:t xml:space="preserve">                             </w:t>
      </w:r>
      <w:r w:rsidR="005266BA" w:rsidRPr="00637A7E">
        <w:rPr>
          <w:b/>
          <w:sz w:val="28"/>
          <w:szCs w:val="28"/>
        </w:rPr>
        <w:t xml:space="preserve">                         </w:t>
      </w:r>
      <w:r w:rsidRPr="00637A7E">
        <w:rPr>
          <w:b/>
          <w:sz w:val="28"/>
          <w:szCs w:val="28"/>
        </w:rPr>
        <w:t xml:space="preserve">  </w:t>
      </w:r>
      <w:r w:rsidR="00E55EC4" w:rsidRPr="00637A7E">
        <w:rPr>
          <w:b/>
          <w:sz w:val="28"/>
          <w:szCs w:val="28"/>
        </w:rPr>
        <w:t>О Т Ч Ё Т</w:t>
      </w:r>
      <w:r w:rsidRPr="00637A7E">
        <w:rPr>
          <w:b/>
          <w:sz w:val="28"/>
          <w:szCs w:val="28"/>
        </w:rPr>
        <w:br/>
      </w:r>
      <w:r w:rsidR="00E55EC4" w:rsidRPr="00637A7E">
        <w:rPr>
          <w:b/>
          <w:sz w:val="28"/>
          <w:szCs w:val="28"/>
        </w:rPr>
        <w:t xml:space="preserve">                    </w:t>
      </w:r>
      <w:r w:rsidR="004A7BDD" w:rsidRPr="00637A7E">
        <w:rPr>
          <w:b/>
          <w:sz w:val="28"/>
          <w:szCs w:val="28"/>
        </w:rPr>
        <w:t xml:space="preserve">О РАБОТЕ  </w:t>
      </w:r>
      <w:r w:rsidR="00E55EC4" w:rsidRPr="00637A7E">
        <w:rPr>
          <w:b/>
          <w:sz w:val="28"/>
          <w:szCs w:val="28"/>
        </w:rPr>
        <w:t xml:space="preserve"> </w:t>
      </w:r>
      <w:r w:rsidRPr="00637A7E">
        <w:rPr>
          <w:b/>
          <w:sz w:val="28"/>
          <w:szCs w:val="28"/>
        </w:rPr>
        <w:t xml:space="preserve"> РЕВИЗИОННОЙ КОМИССИИ  ТСЖ  «БАНКИР»  </w:t>
      </w:r>
      <w:r w:rsidR="004A7BDD" w:rsidRPr="00637A7E">
        <w:rPr>
          <w:b/>
          <w:sz w:val="28"/>
          <w:szCs w:val="28"/>
        </w:rPr>
        <w:t xml:space="preserve"> </w:t>
      </w:r>
    </w:p>
    <w:p w:rsidR="009C7123" w:rsidRPr="00637A7E" w:rsidRDefault="004A7BDD">
      <w:pPr>
        <w:rPr>
          <w:b/>
          <w:sz w:val="28"/>
          <w:szCs w:val="28"/>
        </w:rPr>
      </w:pPr>
      <w:r w:rsidRPr="00637A7E">
        <w:rPr>
          <w:b/>
          <w:sz w:val="28"/>
          <w:szCs w:val="28"/>
        </w:rPr>
        <w:t xml:space="preserve">                   </w:t>
      </w:r>
      <w:r w:rsidR="00637A7E">
        <w:rPr>
          <w:b/>
          <w:sz w:val="28"/>
          <w:szCs w:val="28"/>
        </w:rPr>
        <w:t>За п</w:t>
      </w:r>
      <w:r w:rsidRPr="00637A7E">
        <w:rPr>
          <w:b/>
          <w:sz w:val="28"/>
          <w:szCs w:val="28"/>
        </w:rPr>
        <w:t>ериод с 04 сентября 2017 г. по 04 сентября 2019 года</w:t>
      </w:r>
    </w:p>
    <w:p w:rsidR="00056BD7" w:rsidRPr="00637A7E" w:rsidRDefault="00056BD7">
      <w:pPr>
        <w:rPr>
          <w:sz w:val="28"/>
          <w:szCs w:val="28"/>
        </w:rPr>
      </w:pPr>
    </w:p>
    <w:p w:rsidR="009C7123" w:rsidRPr="00637A7E" w:rsidRDefault="009C7123">
      <w:pPr>
        <w:rPr>
          <w:sz w:val="28"/>
          <w:szCs w:val="28"/>
        </w:rPr>
      </w:pPr>
      <w:r w:rsidRPr="00637A7E">
        <w:rPr>
          <w:sz w:val="28"/>
          <w:szCs w:val="28"/>
        </w:rPr>
        <w:t>«</w:t>
      </w:r>
      <w:r w:rsidR="004A7BDD" w:rsidRPr="00637A7E">
        <w:rPr>
          <w:sz w:val="28"/>
          <w:szCs w:val="28"/>
        </w:rPr>
        <w:t xml:space="preserve"> 4</w:t>
      </w:r>
      <w:r w:rsidRPr="00637A7E">
        <w:rPr>
          <w:sz w:val="28"/>
          <w:szCs w:val="28"/>
        </w:rPr>
        <w:t xml:space="preserve">        « </w:t>
      </w:r>
      <w:r w:rsidR="004A7BDD" w:rsidRPr="00637A7E">
        <w:rPr>
          <w:sz w:val="28"/>
          <w:szCs w:val="28"/>
        </w:rPr>
        <w:t xml:space="preserve">сентября </w:t>
      </w:r>
      <w:r w:rsidRPr="00637A7E">
        <w:rPr>
          <w:sz w:val="28"/>
          <w:szCs w:val="28"/>
        </w:rPr>
        <w:t xml:space="preserve"> 2019 год</w:t>
      </w:r>
      <w:r w:rsidR="004A7BDD" w:rsidRPr="00637A7E">
        <w:rPr>
          <w:sz w:val="28"/>
          <w:szCs w:val="28"/>
        </w:rPr>
        <w:t xml:space="preserve">а </w:t>
      </w:r>
      <w:r w:rsidRPr="00637A7E"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637A7E">
        <w:rPr>
          <w:sz w:val="28"/>
          <w:szCs w:val="28"/>
        </w:rPr>
        <w:t>г</w:t>
      </w:r>
      <w:proofErr w:type="gramStart"/>
      <w:r w:rsidRPr="00637A7E">
        <w:rPr>
          <w:sz w:val="28"/>
          <w:szCs w:val="28"/>
        </w:rPr>
        <w:t>.Т</w:t>
      </w:r>
      <w:proofErr w:type="gramEnd"/>
      <w:r w:rsidRPr="00637A7E">
        <w:rPr>
          <w:sz w:val="28"/>
          <w:szCs w:val="28"/>
        </w:rPr>
        <w:t>омск</w:t>
      </w:r>
      <w:proofErr w:type="spellEnd"/>
    </w:p>
    <w:p w:rsidR="004A7BDD" w:rsidRPr="00637A7E" w:rsidRDefault="004A7BDD">
      <w:pPr>
        <w:rPr>
          <w:sz w:val="28"/>
          <w:szCs w:val="28"/>
        </w:rPr>
      </w:pPr>
      <w:r w:rsidRPr="00637A7E">
        <w:rPr>
          <w:sz w:val="28"/>
          <w:szCs w:val="28"/>
        </w:rPr>
        <w:t>Ревизионная комиссия ТСЖ «Банкир» была избр</w:t>
      </w:r>
      <w:r w:rsidR="00BA4DB3">
        <w:rPr>
          <w:sz w:val="28"/>
          <w:szCs w:val="28"/>
        </w:rPr>
        <w:t>а</w:t>
      </w:r>
      <w:r w:rsidRPr="00637A7E">
        <w:rPr>
          <w:sz w:val="28"/>
          <w:szCs w:val="28"/>
        </w:rPr>
        <w:t>на на общем собрании членов ТСЖ  04 сентября 2017 года сроком на 2 года в сост</w:t>
      </w:r>
      <w:r w:rsidR="00BA4DB3">
        <w:rPr>
          <w:sz w:val="28"/>
          <w:szCs w:val="28"/>
        </w:rPr>
        <w:t>а</w:t>
      </w:r>
      <w:r w:rsidRPr="00637A7E">
        <w:rPr>
          <w:sz w:val="28"/>
          <w:szCs w:val="28"/>
        </w:rPr>
        <w:t>ве 3х человек, Козлова Я.А.,</w:t>
      </w:r>
      <w:r w:rsidR="00BA4DB3">
        <w:rPr>
          <w:sz w:val="28"/>
          <w:szCs w:val="28"/>
        </w:rPr>
        <w:t xml:space="preserve"> </w:t>
      </w:r>
      <w:r w:rsidRPr="00637A7E">
        <w:rPr>
          <w:sz w:val="28"/>
          <w:szCs w:val="28"/>
        </w:rPr>
        <w:t xml:space="preserve">Коваль Л.А. и </w:t>
      </w:r>
      <w:proofErr w:type="spellStart"/>
      <w:r w:rsidRPr="00637A7E">
        <w:rPr>
          <w:sz w:val="28"/>
          <w:szCs w:val="28"/>
        </w:rPr>
        <w:t>Ярыш</w:t>
      </w:r>
      <w:proofErr w:type="spellEnd"/>
      <w:r w:rsidRPr="00637A7E">
        <w:rPr>
          <w:sz w:val="28"/>
          <w:szCs w:val="28"/>
        </w:rPr>
        <w:t xml:space="preserve"> Е.Ю. Председателем  комиссии была выбрана Козлова Я.А</w:t>
      </w:r>
    </w:p>
    <w:p w:rsidR="009C7123" w:rsidRPr="00637A7E" w:rsidRDefault="004A7BDD">
      <w:pPr>
        <w:rPr>
          <w:sz w:val="28"/>
          <w:szCs w:val="28"/>
        </w:rPr>
      </w:pPr>
      <w:r w:rsidRPr="00637A7E">
        <w:rPr>
          <w:sz w:val="28"/>
          <w:szCs w:val="28"/>
        </w:rPr>
        <w:t>Ревизионная комиссия в своей работе руководствовалась Жилищным законодательством, Жилищным кодексом РФ, ст. 150</w:t>
      </w:r>
      <w:r w:rsidR="00637A7E">
        <w:rPr>
          <w:sz w:val="28"/>
          <w:szCs w:val="28"/>
        </w:rPr>
        <w:t>.</w:t>
      </w:r>
    </w:p>
    <w:p w:rsidR="000A0A9C" w:rsidRDefault="009C7123">
      <w:pPr>
        <w:rPr>
          <w:sz w:val="28"/>
          <w:szCs w:val="28"/>
        </w:rPr>
      </w:pPr>
      <w:proofErr w:type="gramStart"/>
      <w:r w:rsidRPr="00637A7E">
        <w:rPr>
          <w:sz w:val="28"/>
          <w:szCs w:val="28"/>
        </w:rPr>
        <w:t xml:space="preserve">Ревизионная комиссия ТСЖ «Банкир» </w:t>
      </w:r>
      <w:r w:rsidR="00637A7E" w:rsidRPr="00637A7E">
        <w:rPr>
          <w:sz w:val="28"/>
          <w:szCs w:val="28"/>
        </w:rPr>
        <w:t xml:space="preserve">в соответствии с разработанным и утвержденным общим собранием членов ТСЖ </w:t>
      </w:r>
      <w:r w:rsidR="00BA4DB3">
        <w:rPr>
          <w:sz w:val="28"/>
          <w:szCs w:val="28"/>
        </w:rPr>
        <w:t xml:space="preserve"> «</w:t>
      </w:r>
      <w:r w:rsidR="00637A7E" w:rsidRPr="00637A7E">
        <w:rPr>
          <w:sz w:val="28"/>
          <w:szCs w:val="28"/>
        </w:rPr>
        <w:t>ПОЛОЖЕНИЕМ О РЕВИЗИОННОЙ КОМИССИИ</w:t>
      </w:r>
      <w:r w:rsidR="00BA4DB3">
        <w:rPr>
          <w:sz w:val="28"/>
          <w:szCs w:val="28"/>
        </w:rPr>
        <w:t>»</w:t>
      </w:r>
      <w:r w:rsidRPr="00637A7E">
        <w:rPr>
          <w:sz w:val="28"/>
          <w:szCs w:val="28"/>
        </w:rPr>
        <w:t xml:space="preserve">  пров</w:t>
      </w:r>
      <w:r w:rsidR="000A0A9C">
        <w:rPr>
          <w:sz w:val="28"/>
          <w:szCs w:val="28"/>
        </w:rPr>
        <w:t xml:space="preserve">одила ежегодно к общему собранию членов ТСЖ проверку состояния финансовой дисциплины, обоснованность формирования сметы доходов и расходов, экономическое обоснование предлагаемого членам ТСЖ тарифа н управление и содержание многоквартирного дома, исполнение сметы доходов и </w:t>
      </w:r>
      <w:proofErr w:type="spellStart"/>
      <w:r w:rsidR="000A0A9C">
        <w:rPr>
          <w:sz w:val="28"/>
          <w:szCs w:val="28"/>
        </w:rPr>
        <w:t>рсходов</w:t>
      </w:r>
      <w:proofErr w:type="spellEnd"/>
      <w:r w:rsidR="000A0A9C">
        <w:rPr>
          <w:sz w:val="28"/>
          <w:szCs w:val="28"/>
        </w:rPr>
        <w:t>, соблюдение порядка постановки бухгалтерского учета, соблюдение всех институтов</w:t>
      </w:r>
      <w:proofErr w:type="gramEnd"/>
      <w:r w:rsidR="000A0A9C">
        <w:rPr>
          <w:sz w:val="28"/>
          <w:szCs w:val="28"/>
        </w:rPr>
        <w:t xml:space="preserve"> законодательства в своей деятельности, соблюдение Устава ТСЖ. Сохранение и приумножение материальных ценностей ТСЖ. </w:t>
      </w:r>
    </w:p>
    <w:p w:rsidR="000A0A9C" w:rsidRDefault="000A0A9C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ревизий ежегодно докладывались общему собранию членов ТСЖ. </w:t>
      </w:r>
    </w:p>
    <w:p w:rsidR="00BA4DB3" w:rsidRDefault="000A0A9C">
      <w:pPr>
        <w:rPr>
          <w:sz w:val="28"/>
          <w:szCs w:val="28"/>
        </w:rPr>
      </w:pPr>
      <w:r>
        <w:rPr>
          <w:sz w:val="28"/>
          <w:szCs w:val="28"/>
        </w:rPr>
        <w:t xml:space="preserve">    Кроме </w:t>
      </w:r>
      <w:r w:rsidR="00BA4DB3">
        <w:rPr>
          <w:sz w:val="28"/>
          <w:szCs w:val="28"/>
        </w:rPr>
        <w:t xml:space="preserve"> этого ревизионная комиссия принимала участие в рассмотрение жалоб собственников помещений по вопросам расчетов за ЖКУ, давала  при необходимости консультации по ведению бухгалтерского учета.</w:t>
      </w:r>
    </w:p>
    <w:p w:rsidR="00BA4DB3" w:rsidRDefault="00BA4DB3">
      <w:pPr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 –</w:t>
      </w:r>
    </w:p>
    <w:p w:rsidR="00BA4DB3" w:rsidRDefault="00BA4DB3">
      <w:pPr>
        <w:rPr>
          <w:sz w:val="28"/>
          <w:szCs w:val="28"/>
        </w:rPr>
      </w:pPr>
      <w:r>
        <w:rPr>
          <w:sz w:val="28"/>
          <w:szCs w:val="28"/>
        </w:rPr>
        <w:t>Козлова Я.А.</w:t>
      </w:r>
    </w:p>
    <w:p w:rsidR="000A0A9C" w:rsidRDefault="000A0A9C">
      <w:pPr>
        <w:rPr>
          <w:sz w:val="28"/>
          <w:szCs w:val="28"/>
        </w:rPr>
      </w:pPr>
      <w:bookmarkStart w:id="0" w:name="_GoBack"/>
      <w:bookmarkEnd w:id="0"/>
    </w:p>
    <w:p w:rsidR="00620738" w:rsidRPr="005266BA" w:rsidRDefault="00BA4DB3" w:rsidP="00BA4DB3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sectPr w:rsidR="00620738" w:rsidRPr="0052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EF"/>
    <w:rsid w:val="00056BD7"/>
    <w:rsid w:val="000A0A9C"/>
    <w:rsid w:val="002769DF"/>
    <w:rsid w:val="003B55DE"/>
    <w:rsid w:val="004A7BDD"/>
    <w:rsid w:val="005266BA"/>
    <w:rsid w:val="005956B2"/>
    <w:rsid w:val="00620738"/>
    <w:rsid w:val="00637A7E"/>
    <w:rsid w:val="00887BF4"/>
    <w:rsid w:val="009C7123"/>
    <w:rsid w:val="009E36EF"/>
    <w:rsid w:val="00A75872"/>
    <w:rsid w:val="00A77292"/>
    <w:rsid w:val="00BA4DB3"/>
    <w:rsid w:val="00D36FF5"/>
    <w:rsid w:val="00E55EC4"/>
    <w:rsid w:val="00E855CF"/>
    <w:rsid w:val="00FB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72BF-7206-4152-A7BB-EB1A31B2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2019-09-03T13:31:00Z</dcterms:created>
  <dcterms:modified xsi:type="dcterms:W3CDTF">2020-01-23T11:05:00Z</dcterms:modified>
</cp:coreProperties>
</file>