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184E" w:rsidRDefault="00705F2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ПРОТОКОЛ </w:t>
      </w:r>
    </w:p>
    <w:p w:rsidR="00AA184E" w:rsidRDefault="00705F2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общего собрания</w:t>
      </w:r>
      <w:r w:rsidRPr="00104AEA">
        <w:rPr>
          <w:b/>
          <w:bCs/>
          <w:sz w:val="22"/>
          <w:szCs w:val="22"/>
        </w:rPr>
        <w:t xml:space="preserve"> членов ТСЖ </w:t>
      </w:r>
      <w:r>
        <w:rPr>
          <w:b/>
          <w:bCs/>
          <w:sz w:val="22"/>
          <w:szCs w:val="22"/>
        </w:rPr>
        <w:t>в многоквартирном доме</w:t>
      </w:r>
    </w:p>
    <w:p w:rsidR="00AA184E" w:rsidRDefault="00AA184E">
      <w:pPr>
        <w:jc w:val="center"/>
        <w:rPr>
          <w:b/>
          <w:bCs/>
          <w:sz w:val="22"/>
          <w:szCs w:val="22"/>
        </w:rPr>
      </w:pPr>
    </w:p>
    <w:p w:rsidR="00AA184E" w:rsidRPr="00B56807" w:rsidRDefault="00705F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Дата</w:t>
      </w:r>
      <w:r w:rsidRPr="00B5680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протокола</w:t>
      </w:r>
      <w:r w:rsidRPr="00B56807">
        <w:rPr>
          <w:sz w:val="22"/>
          <w:szCs w:val="22"/>
        </w:rPr>
        <w:t xml:space="preserve"> 10.10.2020</w:t>
      </w:r>
    </w:p>
    <w:p w:rsidR="00AA184E" w:rsidRDefault="00705F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Регистрационный номер протокола: </w:t>
      </w:r>
      <w:r w:rsidRPr="00104AEA">
        <w:rPr>
          <w:sz w:val="22"/>
          <w:szCs w:val="22"/>
        </w:rPr>
        <w:t>2/2020</w:t>
      </w: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Место проведения общего собрания:</w:t>
      </w:r>
      <w:r w:rsidRPr="00104AEA">
        <w:rPr>
          <w:sz w:val="22"/>
          <w:szCs w:val="22"/>
        </w:rPr>
        <w:t xml:space="preserve"> г Томск, ул Советская, д 69</w:t>
      </w: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Дата проведения общего собрания</w:t>
      </w:r>
      <w:r>
        <w:rPr>
          <w:sz w:val="22"/>
          <w:szCs w:val="22"/>
        </w:rPr>
        <w:t xml:space="preserve">: </w:t>
      </w: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t>Дата начала:</w:t>
      </w:r>
      <w:r w:rsidRPr="00104AEA">
        <w:rPr>
          <w:sz w:val="22"/>
          <w:szCs w:val="22"/>
        </w:rPr>
        <w:t xml:space="preserve"> 19:30 16.09.2020</w:t>
      </w: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t>Дата окончания сбора решений собственников:</w:t>
      </w:r>
      <w:r w:rsidRPr="00104AEA">
        <w:rPr>
          <w:sz w:val="22"/>
          <w:szCs w:val="22"/>
        </w:rPr>
        <w:t xml:space="preserve"> 17:00 10.10.2020</w:t>
      </w:r>
    </w:p>
    <w:p w:rsidR="00AA184E" w:rsidRDefault="00AA184E">
      <w:pPr>
        <w:jc w:val="both"/>
        <w:rPr>
          <w:b/>
          <w:bCs/>
          <w:sz w:val="22"/>
          <w:szCs w:val="22"/>
        </w:rPr>
      </w:pPr>
    </w:p>
    <w:p w:rsidR="00AA184E" w:rsidRDefault="00AA184E">
      <w:pPr>
        <w:jc w:val="both"/>
        <w:rPr>
          <w:b/>
          <w:bCs/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Адрес многоквартирного дома, в котором проходило собрание:</w:t>
      </w:r>
      <w:r w:rsidRPr="00104AEA">
        <w:rPr>
          <w:b/>
          <w:bCs/>
          <w:sz w:val="22"/>
          <w:szCs w:val="22"/>
        </w:rPr>
        <w:t xml:space="preserve"> </w:t>
      </w:r>
      <w:r w:rsidRPr="00104AEA">
        <w:rPr>
          <w:sz w:val="22"/>
          <w:szCs w:val="22"/>
        </w:rPr>
        <w:t>г Томск, ул Советская, д 69</w:t>
      </w:r>
    </w:p>
    <w:p w:rsidR="00AA184E" w:rsidRDefault="00705F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Вид общего собрания: </w:t>
      </w:r>
      <w:r w:rsidRPr="00104AEA">
        <w:rPr>
          <w:sz w:val="22"/>
          <w:szCs w:val="22"/>
        </w:rPr>
        <w:t>очередное</w:t>
      </w: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Форма проведения собрания:</w:t>
      </w:r>
      <w:r w:rsidRPr="00104AEA">
        <w:rPr>
          <w:b/>
          <w:bCs/>
          <w:sz w:val="22"/>
          <w:szCs w:val="22"/>
        </w:rPr>
        <w:t xml:space="preserve"> </w:t>
      </w:r>
      <w:r w:rsidRPr="00104AEA">
        <w:rPr>
          <w:sz w:val="22"/>
          <w:szCs w:val="22"/>
        </w:rPr>
        <w:t>очно-заочное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sz w:val="22"/>
          <w:szCs w:val="22"/>
        </w:rPr>
        <w:t>Инициатор проведения:</w:t>
      </w:r>
      <w:r w:rsidRPr="00104AEA">
        <w:rPr>
          <w:sz w:val="22"/>
          <w:szCs w:val="22"/>
        </w:rPr>
        <w:t xml:space="preserve"> правление ТСЖ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sz w:val="22"/>
          <w:szCs w:val="22"/>
        </w:rPr>
        <w:t>Очный этап голосования для обсуждения вопросов повестки дня и принятия решений по вопр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сам, поставленным на голосование состоялся в</w:t>
      </w:r>
      <w:r w:rsidRPr="00104AEA">
        <w:rPr>
          <w:sz w:val="22"/>
          <w:szCs w:val="22"/>
        </w:rPr>
        <w:t xml:space="preserve"> 19:30 16.09.2020</w:t>
      </w:r>
      <w:r>
        <w:rPr>
          <w:sz w:val="22"/>
          <w:szCs w:val="22"/>
        </w:rPr>
        <w:t xml:space="preserve"> по адресу </w:t>
      </w:r>
      <w:r w:rsidRPr="00104AEA">
        <w:rPr>
          <w:sz w:val="22"/>
          <w:szCs w:val="22"/>
        </w:rPr>
        <w:t>г. Томск, ул. Советская, 69, парковка напротив гаражного бокса со стороны ул. Советской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Заочный этап голосования проводился с </w:t>
      </w:r>
      <w:r w:rsidRPr="00104AEA">
        <w:rPr>
          <w:sz w:val="22"/>
          <w:szCs w:val="22"/>
        </w:rPr>
        <w:t>19:30 16.09.2020</w:t>
      </w:r>
      <w:r>
        <w:rPr>
          <w:sz w:val="22"/>
          <w:szCs w:val="22"/>
        </w:rPr>
        <w:t xml:space="preserve">г. по </w:t>
      </w:r>
      <w:r w:rsidRPr="00104AEA">
        <w:rPr>
          <w:sz w:val="22"/>
          <w:szCs w:val="22"/>
        </w:rPr>
        <w:t>17:00 10.10.2020</w:t>
      </w:r>
      <w:r>
        <w:rPr>
          <w:sz w:val="22"/>
          <w:szCs w:val="22"/>
        </w:rPr>
        <w:t>г. (передача офор</w:t>
      </w:r>
      <w:r>
        <w:rPr>
          <w:sz w:val="22"/>
          <w:szCs w:val="22"/>
        </w:rPr>
        <w:t>м</w:t>
      </w:r>
      <w:r>
        <w:rPr>
          <w:sz w:val="22"/>
          <w:szCs w:val="22"/>
        </w:rPr>
        <w:t xml:space="preserve">ленных в письменной форме решений собственников по вопросам, поставленным на голосование, инициатору проведения собрания в срок до </w:t>
      </w:r>
      <w:r w:rsidRPr="00104AEA">
        <w:rPr>
          <w:sz w:val="22"/>
          <w:szCs w:val="22"/>
        </w:rPr>
        <w:t>17:00 10.10.2020</w:t>
      </w:r>
      <w:r>
        <w:rPr>
          <w:sz w:val="22"/>
          <w:szCs w:val="22"/>
        </w:rPr>
        <w:t>г. (включительно), по адресу: офис правления ТСЖ (3 подъезд), почтовые ящики на 1 этажах в подъездах)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Присутствующие:  </w:t>
      </w:r>
    </w:p>
    <w:p w:rsidR="00AA184E" w:rsidRDefault="00705F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Присутствующие лица в количестве </w:t>
      </w:r>
      <w:r w:rsidRPr="00104AEA">
        <w:rPr>
          <w:sz w:val="22"/>
          <w:szCs w:val="22"/>
        </w:rPr>
        <w:t>138</w:t>
      </w:r>
      <w:r>
        <w:rPr>
          <w:sz w:val="22"/>
          <w:szCs w:val="22"/>
        </w:rPr>
        <w:t xml:space="preserve"> собственников (представителей собственников). Список прилагается, приложение № 3 к настоящему протоколу.</w:t>
      </w:r>
      <w:r w:rsidR="00EA29AA">
        <w:rPr>
          <w:sz w:val="22"/>
          <w:szCs w:val="22"/>
        </w:rPr>
        <w:t xml:space="preserve"> Бюллетеней признанных недействител</w:t>
      </w:r>
      <w:r w:rsidR="00EA29AA">
        <w:rPr>
          <w:sz w:val="22"/>
          <w:szCs w:val="22"/>
        </w:rPr>
        <w:t>ь</w:t>
      </w:r>
      <w:r w:rsidR="00EA29AA">
        <w:rPr>
          <w:sz w:val="22"/>
          <w:szCs w:val="22"/>
        </w:rPr>
        <w:t>ными: 3(три) штуки.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Общее количество голосов собственников помещений в многоквартирном доме</w:t>
      </w:r>
      <w:r>
        <w:rPr>
          <w:sz w:val="22"/>
          <w:szCs w:val="22"/>
        </w:rPr>
        <w:t xml:space="preserve">: </w:t>
      </w:r>
      <w:r w:rsidRPr="00104AEA">
        <w:rPr>
          <w:sz w:val="22"/>
          <w:szCs w:val="22"/>
        </w:rPr>
        <w:t>11438.29</w:t>
      </w:r>
      <w:r>
        <w:rPr>
          <w:sz w:val="22"/>
          <w:szCs w:val="22"/>
        </w:rPr>
        <w:t>(один голос равен одному квадратному метру общей площади принадлежащего собстве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нику помещения в многоквартирном доме).</w:t>
      </w:r>
    </w:p>
    <w:p w:rsidR="00AA184E" w:rsidRDefault="00AA184E">
      <w:pPr>
        <w:jc w:val="both"/>
        <w:rPr>
          <w:b/>
          <w:bCs/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Общая площадь жилых и нежилых помещений в многоквартирном доме</w:t>
      </w:r>
      <w:r>
        <w:rPr>
          <w:sz w:val="22"/>
          <w:szCs w:val="22"/>
        </w:rPr>
        <w:t>:</w:t>
      </w:r>
      <w:r w:rsidRPr="00104AEA">
        <w:rPr>
          <w:sz w:val="22"/>
          <w:szCs w:val="22"/>
        </w:rPr>
        <w:t xml:space="preserve"> 11438.29</w:t>
      </w:r>
      <w:r>
        <w:rPr>
          <w:sz w:val="22"/>
          <w:szCs w:val="22"/>
        </w:rPr>
        <w:t xml:space="preserve">  кв.м.</w:t>
      </w: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Подсчет голосов окончен</w:t>
      </w:r>
      <w:r w:rsidRPr="00104AEA">
        <w:rPr>
          <w:b/>
          <w:bCs/>
          <w:sz w:val="22"/>
          <w:szCs w:val="22"/>
        </w:rPr>
        <w:t xml:space="preserve"> </w:t>
      </w:r>
      <w:r w:rsidRPr="00104AEA">
        <w:rPr>
          <w:sz w:val="22"/>
          <w:szCs w:val="22"/>
        </w:rPr>
        <w:t>10.10.2020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spacing w:after="16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Повестка дня общего собрания </w:t>
      </w:r>
      <w:r w:rsidRPr="00104AEA">
        <w:rPr>
          <w:b/>
          <w:bCs/>
          <w:sz w:val="22"/>
          <w:szCs w:val="22"/>
        </w:rPr>
        <w:t>членов ТСЖ</w:t>
      </w:r>
      <w:r>
        <w:rPr>
          <w:b/>
          <w:bCs/>
          <w:sz w:val="22"/>
          <w:szCs w:val="22"/>
        </w:rPr>
        <w:t>:</w:t>
      </w:r>
    </w:p>
    <w:tbl>
      <w:tblPr>
        <w:tblStyle w:val="TableNormal"/>
        <w:tblW w:w="9350" w:type="dxa"/>
        <w:tblInd w:w="-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80" w:type="dxa"/>
          <w:left w:w="69" w:type="dxa"/>
          <w:bottom w:w="80" w:type="dxa"/>
          <w:right w:w="80" w:type="dxa"/>
        </w:tblCellMar>
        <w:tblLook w:val="04A0"/>
      </w:tblPr>
      <w:tblGrid>
        <w:gridCol w:w="395"/>
        <w:gridCol w:w="8955"/>
      </w:tblGrid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EA29AA">
              <w:rPr>
                <w:sz w:val="22"/>
                <w:szCs w:val="22"/>
              </w:rPr>
              <w:t>Об избрании председателя и секретаря общего собрания членов ТСЖ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EA29AA">
              <w:rPr>
                <w:sz w:val="22"/>
                <w:szCs w:val="22"/>
              </w:rPr>
              <w:t>Выбор членов счетной комиссии общего собрания членов ТСЖ "</w:t>
            </w:r>
            <w:proofErr w:type="gramStart"/>
            <w:r w:rsidRPr="00EA29AA">
              <w:rPr>
                <w:sz w:val="22"/>
                <w:szCs w:val="22"/>
              </w:rPr>
              <w:t>Советская</w:t>
            </w:r>
            <w:proofErr w:type="gramEnd"/>
            <w:r w:rsidRPr="00EA29AA">
              <w:rPr>
                <w:sz w:val="22"/>
                <w:szCs w:val="22"/>
              </w:rPr>
              <w:t>, 69"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EA29AA">
              <w:rPr>
                <w:sz w:val="22"/>
                <w:szCs w:val="22"/>
              </w:rPr>
              <w:t>Утверждение отчетов об исполнении сметы доходов и расходов товарищества на 2019 год и сметы по статье "Текущий ремонт на 2019 г" (Приложение 1, Приложение 2)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EA29AA">
              <w:rPr>
                <w:sz w:val="22"/>
                <w:szCs w:val="22"/>
              </w:rPr>
              <w:t xml:space="preserve">Утверждение ежемесячной платы по статье «Содержание жилья» для жилых и нежилых помещений в размере 13 руб. 80 </w:t>
            </w:r>
            <w:proofErr w:type="spellStart"/>
            <w:r w:rsidRPr="00EA29AA">
              <w:rPr>
                <w:sz w:val="22"/>
                <w:szCs w:val="22"/>
              </w:rPr>
              <w:t>коп</w:t>
            </w:r>
            <w:proofErr w:type="gramStart"/>
            <w:r w:rsidRPr="00EA29AA">
              <w:rPr>
                <w:sz w:val="22"/>
                <w:szCs w:val="22"/>
              </w:rPr>
              <w:t>.з</w:t>
            </w:r>
            <w:proofErr w:type="gramEnd"/>
            <w:r w:rsidRPr="00EA29AA">
              <w:rPr>
                <w:sz w:val="22"/>
                <w:szCs w:val="22"/>
              </w:rPr>
              <w:t>а</w:t>
            </w:r>
            <w:proofErr w:type="spellEnd"/>
            <w:r w:rsidRPr="00EA29AA">
              <w:rPr>
                <w:sz w:val="22"/>
                <w:szCs w:val="22"/>
              </w:rPr>
              <w:t xml:space="preserve"> 1 кв. м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EA29AA">
              <w:rPr>
                <w:sz w:val="22"/>
                <w:szCs w:val="22"/>
              </w:rPr>
              <w:t>Утверждение сметы доходов и расходов товарищества на 2020 год (Приложение 3)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EA29AA">
              <w:rPr>
                <w:sz w:val="22"/>
                <w:szCs w:val="22"/>
              </w:rPr>
              <w:t>Утверждение заключения ревизионной комиссии товарищества по результатам проверки годовой бухгалтерской (финансовой) отчетности товарищества за 2019 г (Приложение 4)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EA29AA">
              <w:rPr>
                <w:sz w:val="22"/>
                <w:szCs w:val="22"/>
              </w:rPr>
              <w:t>Утверждение размера оплаты по статье «</w:t>
            </w:r>
            <w:proofErr w:type="spellStart"/>
            <w:r w:rsidRPr="00EA29AA">
              <w:rPr>
                <w:sz w:val="22"/>
                <w:szCs w:val="22"/>
              </w:rPr>
              <w:t>Домофон</w:t>
            </w:r>
            <w:proofErr w:type="spellEnd"/>
            <w:r w:rsidRPr="00EA29AA">
              <w:rPr>
                <w:sz w:val="22"/>
                <w:szCs w:val="22"/>
              </w:rPr>
              <w:t xml:space="preserve">» с использованием переговорного устройства в размере 12 </w:t>
            </w:r>
            <w:proofErr w:type="spellStart"/>
            <w:r w:rsidRPr="00EA29AA">
              <w:rPr>
                <w:sz w:val="22"/>
                <w:szCs w:val="22"/>
              </w:rPr>
              <w:t>руб</w:t>
            </w:r>
            <w:proofErr w:type="spellEnd"/>
            <w:r w:rsidRPr="00EA29AA">
              <w:rPr>
                <w:sz w:val="22"/>
                <w:szCs w:val="22"/>
              </w:rPr>
              <w:t xml:space="preserve"> 10 коп  на одно помещение в месяц, без использования переговорного устройства в размере 6 </w:t>
            </w:r>
            <w:proofErr w:type="spellStart"/>
            <w:r w:rsidRPr="00EA29AA">
              <w:rPr>
                <w:sz w:val="22"/>
                <w:szCs w:val="22"/>
              </w:rPr>
              <w:t>руб</w:t>
            </w:r>
            <w:proofErr w:type="spellEnd"/>
            <w:r w:rsidRPr="00EA29AA">
              <w:rPr>
                <w:sz w:val="22"/>
                <w:szCs w:val="22"/>
              </w:rPr>
              <w:t xml:space="preserve"> 60 коп на одно помещение в месяц.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EA29AA">
              <w:rPr>
                <w:sz w:val="22"/>
                <w:szCs w:val="22"/>
              </w:rPr>
              <w:t>Утверждение переноса остатков денежных средств по статье «Модернизация бойлера» в размере 26 600,18 рублей на плановый ремонт теплового узла в 2020 г.</w:t>
            </w:r>
          </w:p>
        </w:tc>
      </w:tr>
    </w:tbl>
    <w:p w:rsidR="00AA184E" w:rsidRDefault="00AA184E">
      <w:pPr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Количество голосов собственников помещений в многоквартирном доме, принявших участие в голосовании на общем собрании: </w:t>
      </w:r>
      <w:r w:rsidRPr="00104AEA">
        <w:rPr>
          <w:sz w:val="22"/>
          <w:szCs w:val="22"/>
        </w:rPr>
        <w:t>6682.59</w:t>
      </w:r>
      <w:r>
        <w:rPr>
          <w:sz w:val="22"/>
          <w:szCs w:val="22"/>
        </w:rPr>
        <w:t>, что составляет</w:t>
      </w:r>
      <w:r w:rsidRPr="00104AEA">
        <w:rPr>
          <w:sz w:val="22"/>
          <w:szCs w:val="22"/>
        </w:rPr>
        <w:t xml:space="preserve"> 58.42</w:t>
      </w:r>
      <w:r>
        <w:rPr>
          <w:sz w:val="22"/>
          <w:szCs w:val="22"/>
        </w:rPr>
        <w:t xml:space="preserve"> % от общей площади жилых и н</w:t>
      </w:r>
      <w:r>
        <w:rPr>
          <w:sz w:val="22"/>
          <w:szCs w:val="22"/>
        </w:rPr>
        <w:t>е</w:t>
      </w:r>
      <w:r>
        <w:rPr>
          <w:sz w:val="22"/>
          <w:szCs w:val="22"/>
        </w:rPr>
        <w:t>жилых помещений многоквартирного дома.</w:t>
      </w:r>
      <w:r>
        <w:rPr>
          <w:sz w:val="22"/>
          <w:szCs w:val="22"/>
        </w:rPr>
        <w:br/>
      </w:r>
    </w:p>
    <w:p w:rsidR="00AA184E" w:rsidRDefault="00AA184E">
      <w:pPr>
        <w:rPr>
          <w:b/>
          <w:bCs/>
          <w:sz w:val="22"/>
          <w:szCs w:val="22"/>
        </w:rPr>
      </w:pPr>
    </w:p>
    <w:p w:rsidR="00AA184E" w:rsidRDefault="00AA184E">
      <w:pPr>
        <w:rPr>
          <w:b/>
          <w:bCs/>
          <w:sz w:val="22"/>
          <w:szCs w:val="22"/>
        </w:rPr>
      </w:pPr>
    </w:p>
    <w:p w:rsidR="00AA184E" w:rsidRDefault="00705F2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По вопросам повестки дня собственники помещений многоквартирного дома голосовали следующим образом:</w:t>
      </w: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1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Об избрании председателя и секретаря общего собрания членов ТСЖ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Избрать председателем общего собрания членов ТСЖ Денисову Татьяну Владим</w:t>
      </w:r>
      <w:r w:rsidRPr="00104AEA">
        <w:rPr>
          <w:sz w:val="22"/>
          <w:szCs w:val="22"/>
        </w:rPr>
        <w:t>и</w:t>
      </w:r>
      <w:r w:rsidRPr="00104AEA">
        <w:rPr>
          <w:sz w:val="22"/>
          <w:szCs w:val="22"/>
        </w:rPr>
        <w:t>ровну, собственника кв. 104, секретарем общего собрания членов ТСЖ - Плешкова Алексея Ге</w:t>
      </w:r>
      <w:r w:rsidRPr="00104AEA">
        <w:rPr>
          <w:sz w:val="22"/>
          <w:szCs w:val="22"/>
        </w:rPr>
        <w:t>н</w:t>
      </w:r>
      <w:r w:rsidRPr="00104AEA">
        <w:rPr>
          <w:sz w:val="22"/>
          <w:szCs w:val="22"/>
        </w:rPr>
        <w:t>надьевича, собственника кв. 53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Об избрании председателя и секретаря общего со</w:t>
            </w:r>
            <w:r w:rsidRPr="00104AEA">
              <w:rPr>
                <w:b/>
                <w:bCs/>
                <w:sz w:val="22"/>
                <w:szCs w:val="22"/>
              </w:rPr>
              <w:t>б</w:t>
            </w:r>
            <w:r w:rsidRPr="00104AEA">
              <w:rPr>
                <w:b/>
                <w:bCs/>
                <w:sz w:val="22"/>
                <w:szCs w:val="22"/>
              </w:rPr>
              <w:t>рания членов ТСЖ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EA29AA">
              <w:rPr>
                <w:sz w:val="22"/>
                <w:szCs w:val="22"/>
              </w:rPr>
              <w:t>Избрать председателем общего собрания членов ТСЖ Денисову Татьяну Владимировну, собс</w:t>
            </w:r>
            <w:r w:rsidRPr="00EA29AA">
              <w:rPr>
                <w:sz w:val="22"/>
                <w:szCs w:val="22"/>
              </w:rPr>
              <w:t>т</w:t>
            </w:r>
            <w:r w:rsidRPr="00EA29AA">
              <w:rPr>
                <w:sz w:val="22"/>
                <w:szCs w:val="22"/>
              </w:rPr>
              <w:t>венника кв. 104, секретарем общего собрания членов ТСЖ - Плешкова Алексея Геннадьевича, собственника кв. 53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6592.69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98.65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89.9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1.35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2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Выбор членов счетной комиссии общего собрания членов ТСЖ "С</w:t>
      </w:r>
      <w:r w:rsidRPr="00104AEA">
        <w:rPr>
          <w:sz w:val="22"/>
          <w:szCs w:val="22"/>
        </w:rPr>
        <w:t>о</w:t>
      </w:r>
      <w:r w:rsidRPr="00104AEA">
        <w:rPr>
          <w:sz w:val="22"/>
          <w:szCs w:val="22"/>
        </w:rPr>
        <w:t>ветская, 69"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Выбрать членами счетной комиссии общего собрания  членов ТСЖ "Советская, 69" Дементьеву Екатерину Александровну (собственник кв. 16), Турлакова Максима Викторовича (собственник кв. 58)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Выбор членов счетной комиссии общего собрания членов ТСЖ "Советская, 69"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EA29AA">
              <w:rPr>
                <w:sz w:val="22"/>
                <w:szCs w:val="22"/>
              </w:rPr>
              <w:t xml:space="preserve">Выбрать членами счетной комиссии общего собрания  членов ТСЖ "Советская, 69" Дементьеву Екатерину Александровну (собственник кв. 16), </w:t>
            </w:r>
            <w:proofErr w:type="spellStart"/>
            <w:r w:rsidRPr="00EA29AA">
              <w:rPr>
                <w:sz w:val="22"/>
                <w:szCs w:val="22"/>
              </w:rPr>
              <w:t>Турлакова</w:t>
            </w:r>
            <w:proofErr w:type="spellEnd"/>
            <w:r w:rsidRPr="00EA29AA">
              <w:rPr>
                <w:sz w:val="22"/>
                <w:szCs w:val="22"/>
              </w:rPr>
              <w:t xml:space="preserve"> Максима Викторовича (собственник кв. 58)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lastRenderedPageBreak/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6501.89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97.3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90.8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1.36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89.9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1.35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3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Утверждение отчетов об исполнении сметы доходов и расходов тов</w:t>
      </w:r>
      <w:r w:rsidRPr="00104AEA">
        <w:rPr>
          <w:sz w:val="22"/>
          <w:szCs w:val="22"/>
        </w:rPr>
        <w:t>а</w:t>
      </w:r>
      <w:r w:rsidRPr="00104AEA">
        <w:rPr>
          <w:sz w:val="22"/>
          <w:szCs w:val="22"/>
        </w:rPr>
        <w:t>рищества на 2019 год и сметы по статье "Текущий ремонт на 2019 г" (Приложение 1, Приложение 2)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Утвердить отчеты об исполнении сметы доходов и расходов товарищества на 2019 год и сметы по статье "Текущий ремонт на 2019 г" (Приложение 1, Приложение 2)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Утверждение отчетов об исполнении сметы доходов и расходов товарищества на 2019 год и сметы по статье "Текущий ремонт на 2019 г" (Пр</w:t>
            </w:r>
            <w:r w:rsidRPr="00104AEA">
              <w:rPr>
                <w:b/>
                <w:bCs/>
                <w:sz w:val="22"/>
                <w:szCs w:val="22"/>
              </w:rPr>
              <w:t>и</w:t>
            </w:r>
            <w:r w:rsidRPr="00104AEA">
              <w:rPr>
                <w:b/>
                <w:bCs/>
                <w:sz w:val="22"/>
                <w:szCs w:val="22"/>
              </w:rPr>
              <w:t>ложение 1, Приложение 2)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EA29AA">
              <w:rPr>
                <w:sz w:val="22"/>
                <w:szCs w:val="22"/>
              </w:rPr>
              <w:t>Утвердить отчеты об исполнении сметы доходов и расходов товарищества на 2019 год и сметы по статье "Текущий ремонт на 2019 г" (Приложение 1, Приложение 2)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6418.19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96.04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264.4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3.96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4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Утверждение ежем</w:t>
      </w:r>
      <w:r w:rsidRPr="00104AEA">
        <w:rPr>
          <w:sz w:val="22"/>
          <w:szCs w:val="22"/>
        </w:rPr>
        <w:t>е</w:t>
      </w:r>
      <w:r w:rsidRPr="00104AEA">
        <w:rPr>
          <w:sz w:val="22"/>
          <w:szCs w:val="22"/>
        </w:rPr>
        <w:t>сячной платы по статье «Содержание жилья» для жилых и нежилых помещений в размере 13 руб. 80 коп</w:t>
      </w:r>
      <w:proofErr w:type="gramStart"/>
      <w:r w:rsidRPr="00104AEA">
        <w:rPr>
          <w:sz w:val="22"/>
          <w:szCs w:val="22"/>
        </w:rPr>
        <w:t>.з</w:t>
      </w:r>
      <w:proofErr w:type="gramEnd"/>
      <w:r w:rsidRPr="00104AEA">
        <w:rPr>
          <w:sz w:val="22"/>
          <w:szCs w:val="22"/>
        </w:rPr>
        <w:t>а 1 кв. м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Утвердить ежемесячную плату по статье «Содержание жилья» для жилых и нежилых помещений в размере 13 руб. 80 коп.за 1 кв. м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Утверждение ежемесячной платы по статье «Соде</w:t>
            </w:r>
            <w:r w:rsidRPr="00104AEA">
              <w:rPr>
                <w:b/>
                <w:bCs/>
                <w:sz w:val="22"/>
                <w:szCs w:val="22"/>
              </w:rPr>
              <w:t>р</w:t>
            </w:r>
            <w:r w:rsidRPr="00104AEA">
              <w:rPr>
                <w:b/>
                <w:bCs/>
                <w:sz w:val="22"/>
                <w:szCs w:val="22"/>
              </w:rPr>
              <w:t>жание жилья» для жилых и нежилых помещений в размере 13 руб. 80 коп.за 1 кв. м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EA29AA">
              <w:rPr>
                <w:sz w:val="22"/>
                <w:szCs w:val="22"/>
              </w:rPr>
              <w:t>Утвердить ежемесячную плату по статье «Содержание жилья» для жилых и нежилых помещ</w:t>
            </w:r>
            <w:r w:rsidRPr="00EA29AA">
              <w:rPr>
                <w:sz w:val="22"/>
                <w:szCs w:val="22"/>
              </w:rPr>
              <w:t>е</w:t>
            </w:r>
            <w:r w:rsidRPr="00EA29AA">
              <w:rPr>
                <w:sz w:val="22"/>
                <w:szCs w:val="22"/>
              </w:rPr>
              <w:t xml:space="preserve">ний в размере 13 руб. 80 </w:t>
            </w:r>
            <w:proofErr w:type="spellStart"/>
            <w:r w:rsidRPr="00EA29AA">
              <w:rPr>
                <w:sz w:val="22"/>
                <w:szCs w:val="22"/>
              </w:rPr>
              <w:t>коп</w:t>
            </w:r>
            <w:proofErr w:type="gramStart"/>
            <w:r w:rsidRPr="00EA29AA">
              <w:rPr>
                <w:sz w:val="22"/>
                <w:szCs w:val="22"/>
              </w:rPr>
              <w:t>.з</w:t>
            </w:r>
            <w:proofErr w:type="gramEnd"/>
            <w:r w:rsidRPr="00EA29AA">
              <w:rPr>
                <w:sz w:val="22"/>
                <w:szCs w:val="22"/>
              </w:rPr>
              <w:t>а</w:t>
            </w:r>
            <w:proofErr w:type="spellEnd"/>
            <w:r w:rsidRPr="00EA29AA">
              <w:rPr>
                <w:sz w:val="22"/>
                <w:szCs w:val="22"/>
              </w:rPr>
              <w:t xml:space="preserve"> 1 кв. м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6326.79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94.68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52.7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0.79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303.1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4.54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5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Утверждение сметы доходов и расходов товарищества на 2020 год (Приложение 3)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Утвердить смету доходов и расходов товарищества на 2020 год  (Приложение 3)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lastRenderedPageBreak/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Утверждение сметы доходов и расходов товарищес</w:t>
            </w:r>
            <w:r w:rsidRPr="00104AEA">
              <w:rPr>
                <w:b/>
                <w:bCs/>
                <w:sz w:val="22"/>
                <w:szCs w:val="22"/>
              </w:rPr>
              <w:t>т</w:t>
            </w:r>
            <w:r w:rsidRPr="00104AEA">
              <w:rPr>
                <w:b/>
                <w:bCs/>
                <w:sz w:val="22"/>
                <w:szCs w:val="22"/>
              </w:rPr>
              <w:t>ва на 2020 год (Приложение 3)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EA29AA">
              <w:rPr>
                <w:sz w:val="22"/>
                <w:szCs w:val="22"/>
              </w:rPr>
              <w:t>Утвердить смету доходов и расходов товарищества на 2020 год  (Приложение 3)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6026.89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90.19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655.7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9.81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6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Утверждение закл</w:t>
      </w:r>
      <w:r w:rsidRPr="00104AEA">
        <w:rPr>
          <w:sz w:val="22"/>
          <w:szCs w:val="22"/>
        </w:rPr>
        <w:t>ю</w:t>
      </w:r>
      <w:r w:rsidRPr="00104AEA">
        <w:rPr>
          <w:sz w:val="22"/>
          <w:szCs w:val="22"/>
        </w:rPr>
        <w:t>чения ревизионной комиссии товарищества по результатам проверки годовой бухгалтерской (ф</w:t>
      </w:r>
      <w:r w:rsidRPr="00104AEA">
        <w:rPr>
          <w:sz w:val="22"/>
          <w:szCs w:val="22"/>
        </w:rPr>
        <w:t>и</w:t>
      </w:r>
      <w:r w:rsidRPr="00104AEA">
        <w:rPr>
          <w:sz w:val="22"/>
          <w:szCs w:val="22"/>
        </w:rPr>
        <w:t>нансовой) отчетности товарищества за 2019 г (Приложение 4)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Утвердить заключение ревизионной комиссии товарищества по результатам прове</w:t>
      </w:r>
      <w:r w:rsidRPr="00104AEA">
        <w:rPr>
          <w:sz w:val="22"/>
          <w:szCs w:val="22"/>
        </w:rPr>
        <w:t>р</w:t>
      </w:r>
      <w:r w:rsidRPr="00104AEA">
        <w:rPr>
          <w:sz w:val="22"/>
          <w:szCs w:val="22"/>
        </w:rPr>
        <w:t>ки годовой бухгалтерской (финансовой) отчетности товарищества за 2019 г (Приложение 4)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Утверждение заключения ревизионной комиссии т</w:t>
            </w:r>
            <w:r w:rsidRPr="00104AEA">
              <w:rPr>
                <w:b/>
                <w:bCs/>
                <w:sz w:val="22"/>
                <w:szCs w:val="22"/>
              </w:rPr>
              <w:t>о</w:t>
            </w:r>
            <w:r w:rsidRPr="00104AEA">
              <w:rPr>
                <w:b/>
                <w:bCs/>
                <w:sz w:val="22"/>
                <w:szCs w:val="22"/>
              </w:rPr>
              <w:t>варищества по результатам проверки годовой бухгалтерской (финансовой) отчетности т</w:t>
            </w:r>
            <w:r w:rsidRPr="00104AEA">
              <w:rPr>
                <w:b/>
                <w:bCs/>
                <w:sz w:val="22"/>
                <w:szCs w:val="22"/>
              </w:rPr>
              <w:t>о</w:t>
            </w:r>
            <w:r w:rsidRPr="00104AEA">
              <w:rPr>
                <w:b/>
                <w:bCs/>
                <w:sz w:val="22"/>
                <w:szCs w:val="22"/>
              </w:rPr>
              <w:t>варищества за 2019 г (Приложение 4)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EA29AA">
              <w:rPr>
                <w:sz w:val="22"/>
                <w:szCs w:val="22"/>
              </w:rPr>
              <w:t>Утвердить заключение ревизионной комиссии товарищества по результатам проверки годовой бухгалтерской (финансовой) отчетности товарищества за 2019 г (Приложение 4)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6209.04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92.91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473.55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7.09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7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Утверждение размера оплаты по статье «Домофон» с использованием переговорного устройства в размере 12 руб 10 коп  на одно помещение в месяц, без использования переговорного устройства в размере 6 руб 60 коп на одно помещение в месяц.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Утвердить размер оплаты по статье «Домофон» с использованием переговорного устройства в размере 12 руб 10 коп  на одно помещение в месяц, без использования переговорного устройства в размере 6 руб 60 коп на одно помещение в месяц.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Утверждение размера оплаты по статье «Домофон» с использованием переговорного устройства в размере 12 руб 10 коп  на одно помещение в месяц, без использования переговорного устройства в размере 6 руб 60 коп на одно пом</w:t>
            </w:r>
            <w:r w:rsidRPr="00104AEA">
              <w:rPr>
                <w:b/>
                <w:bCs/>
                <w:sz w:val="22"/>
                <w:szCs w:val="22"/>
              </w:rPr>
              <w:t>е</w:t>
            </w:r>
            <w:r w:rsidRPr="00104AEA">
              <w:rPr>
                <w:b/>
                <w:bCs/>
                <w:sz w:val="22"/>
                <w:szCs w:val="22"/>
              </w:rPr>
              <w:t>щение в месяц.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EA29AA">
              <w:rPr>
                <w:sz w:val="22"/>
                <w:szCs w:val="22"/>
              </w:rPr>
              <w:t>Утвердить размер оплаты по статье «</w:t>
            </w:r>
            <w:proofErr w:type="spellStart"/>
            <w:r w:rsidRPr="00EA29AA">
              <w:rPr>
                <w:sz w:val="22"/>
                <w:szCs w:val="22"/>
              </w:rPr>
              <w:t>Домофон</w:t>
            </w:r>
            <w:proofErr w:type="spellEnd"/>
            <w:r w:rsidRPr="00EA29AA">
              <w:rPr>
                <w:sz w:val="22"/>
                <w:szCs w:val="22"/>
              </w:rPr>
              <w:t xml:space="preserve">» с использованием переговорного устройства в размере 12 </w:t>
            </w:r>
            <w:proofErr w:type="spellStart"/>
            <w:r w:rsidRPr="00EA29AA">
              <w:rPr>
                <w:sz w:val="22"/>
                <w:szCs w:val="22"/>
              </w:rPr>
              <w:t>руб</w:t>
            </w:r>
            <w:proofErr w:type="spellEnd"/>
            <w:r w:rsidRPr="00EA29AA">
              <w:rPr>
                <w:sz w:val="22"/>
                <w:szCs w:val="22"/>
              </w:rPr>
              <w:t xml:space="preserve"> 10 коп  на одно помещение в месяц, без использования переговорного устройс</w:t>
            </w:r>
            <w:r w:rsidRPr="00EA29AA">
              <w:rPr>
                <w:sz w:val="22"/>
                <w:szCs w:val="22"/>
              </w:rPr>
              <w:t>т</w:t>
            </w:r>
            <w:r w:rsidRPr="00EA29AA">
              <w:rPr>
                <w:sz w:val="22"/>
                <w:szCs w:val="22"/>
              </w:rPr>
              <w:t xml:space="preserve">ва в размере 6 </w:t>
            </w:r>
            <w:proofErr w:type="spellStart"/>
            <w:r w:rsidRPr="00EA29AA">
              <w:rPr>
                <w:sz w:val="22"/>
                <w:szCs w:val="22"/>
              </w:rPr>
              <w:t>руб</w:t>
            </w:r>
            <w:proofErr w:type="spellEnd"/>
            <w:r w:rsidRPr="00EA29AA">
              <w:rPr>
                <w:sz w:val="22"/>
                <w:szCs w:val="22"/>
              </w:rPr>
              <w:t xml:space="preserve"> 60 коп на одно помещение в месяц.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lastRenderedPageBreak/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6356.49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95.12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52.7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0.79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273.4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4.09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 </w:t>
      </w:r>
      <w:r w:rsidRPr="00104AEA">
        <w:rPr>
          <w:sz w:val="22"/>
          <w:szCs w:val="22"/>
        </w:rPr>
        <w:t>8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Утверждение переноса остатков денежных средств по статье «М</w:t>
      </w:r>
      <w:r w:rsidRPr="00104AEA">
        <w:rPr>
          <w:sz w:val="22"/>
          <w:szCs w:val="22"/>
        </w:rPr>
        <w:t>о</w:t>
      </w:r>
      <w:r w:rsidRPr="00104AEA">
        <w:rPr>
          <w:sz w:val="22"/>
          <w:szCs w:val="22"/>
        </w:rPr>
        <w:t>дернизация бойлера» в размере 26 600,18 рублей на пл</w:t>
      </w:r>
      <w:r w:rsidRPr="00104AEA">
        <w:rPr>
          <w:sz w:val="22"/>
          <w:szCs w:val="22"/>
        </w:rPr>
        <w:t>а</w:t>
      </w:r>
      <w:r w:rsidRPr="00104AEA">
        <w:rPr>
          <w:sz w:val="22"/>
          <w:szCs w:val="22"/>
        </w:rPr>
        <w:t>новый ремонт теплового узла в 2020 г.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Утвердить перенос остатков денежных средств по статье «Модернизация бойлера» в размере 26 600,18 рублей на плановый ремонт теплового узла в 2020 г.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Утверждение переноса остатков денежных средств по статье «Модернизация бойлера» в размере 26 600,18 рублей на плановый ремонт теплового узла в 2020 г.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EA29AA">
              <w:rPr>
                <w:sz w:val="22"/>
                <w:szCs w:val="22"/>
              </w:rPr>
              <w:t>Утвердить перенос остатков денежных средств по статье «Модернизация бойлера» в размере 26 600,18 рублей на плановый ремонт теплового узла в 2020 г.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6533.09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97.76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149.5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2.24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Критерий принятия решения: </w:t>
      </w:r>
      <w:r w:rsidRPr="00104AEA">
        <w:rPr>
          <w:sz w:val="22"/>
          <w:szCs w:val="22"/>
        </w:rPr>
        <w:t>Большинство голосов от принявших участие в собрании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Решение </w:t>
      </w:r>
      <w:r w:rsidRPr="00104AEA">
        <w:rPr>
          <w:sz w:val="22"/>
          <w:szCs w:val="22"/>
        </w:rPr>
        <w:t>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B56807" w:rsidRDefault="00705F2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Приложения:</w:t>
      </w:r>
      <w:r>
        <w:rPr>
          <w:sz w:val="22"/>
          <w:szCs w:val="22"/>
        </w:rPr>
        <w:br/>
        <w:t>1. Решения собственников в количестве 138 штук</w:t>
      </w:r>
      <w:r>
        <w:rPr>
          <w:sz w:val="22"/>
          <w:szCs w:val="22"/>
        </w:rPr>
        <w:br/>
        <w:t>2. Реестр собственников помещений в многоквартирном доме</w:t>
      </w:r>
      <w:r>
        <w:rPr>
          <w:sz w:val="22"/>
          <w:szCs w:val="22"/>
        </w:rPr>
        <w:br/>
        <w:t>3. Перечень лиц, принявших участие в голосовании</w:t>
      </w:r>
      <w:r>
        <w:rPr>
          <w:sz w:val="22"/>
          <w:szCs w:val="22"/>
        </w:rPr>
        <w:br/>
        <w:t>4. Сообщение о проведении общего собрания собственников помещений многоквартирного дома</w:t>
      </w:r>
      <w:r>
        <w:rPr>
          <w:sz w:val="22"/>
          <w:szCs w:val="22"/>
        </w:rPr>
        <w:br/>
        <w:t>5. Реестр уведомлений собственников помещений</w:t>
      </w:r>
      <w:r>
        <w:rPr>
          <w:sz w:val="22"/>
          <w:szCs w:val="22"/>
        </w:rPr>
        <w:br/>
        <w:t>6. Копии доверенностей, удостоверяющих полномочия представителей</w:t>
      </w:r>
    </w:p>
    <w:p w:rsidR="00AA184E" w:rsidRDefault="00B56807">
      <w:r>
        <w:rPr>
          <w:sz w:val="22"/>
          <w:szCs w:val="22"/>
        </w:rPr>
        <w:t>7.Недействительные бюллетени в количестве 3штуки.</w:t>
      </w:r>
      <w:r w:rsidR="00705F26">
        <w:rPr>
          <w:sz w:val="22"/>
          <w:szCs w:val="22"/>
        </w:rPr>
        <w:br/>
      </w:r>
      <w:r w:rsidR="00705F26">
        <w:rPr>
          <w:sz w:val="22"/>
          <w:szCs w:val="22"/>
        </w:rPr>
        <w:br/>
      </w:r>
      <w:r w:rsidR="00705F26">
        <w:rPr>
          <w:b/>
          <w:bCs/>
          <w:sz w:val="22"/>
          <w:szCs w:val="22"/>
        </w:rPr>
        <w:t>Подписи:</w:t>
      </w:r>
      <w:r w:rsidR="00705F26">
        <w:rPr>
          <w:sz w:val="22"/>
          <w:szCs w:val="22"/>
        </w:rPr>
        <w:br/>
        <w:t>Председатель общего собрания: ___________________________________________________,</w:t>
      </w:r>
      <w:r w:rsidR="00705F26">
        <w:rPr>
          <w:sz w:val="22"/>
          <w:szCs w:val="22"/>
        </w:rPr>
        <w:br/>
        <w:t xml:space="preserve">номер помещения собственника: кв. __________,  __________________ </w:t>
      </w:r>
      <w:r w:rsidR="00705F26" w:rsidRPr="00104AEA">
        <w:rPr>
          <w:sz w:val="22"/>
          <w:szCs w:val="22"/>
        </w:rPr>
        <w:t>10.10.2020</w:t>
      </w:r>
      <w:r w:rsidR="00705F26">
        <w:rPr>
          <w:sz w:val="22"/>
          <w:szCs w:val="22"/>
        </w:rPr>
        <w:br/>
      </w:r>
      <w:r w:rsidR="00705F26">
        <w:rPr>
          <w:sz w:val="22"/>
          <w:szCs w:val="22"/>
        </w:rPr>
        <w:br/>
        <w:t>Секретарь общего собрания: ___________________________________________________,</w:t>
      </w:r>
      <w:r w:rsidR="00705F26">
        <w:rPr>
          <w:sz w:val="22"/>
          <w:szCs w:val="22"/>
        </w:rPr>
        <w:br/>
        <w:t xml:space="preserve">номер помещения собственника: кв. __________,  __________________ </w:t>
      </w:r>
      <w:r w:rsidR="00705F26" w:rsidRPr="00104AEA">
        <w:rPr>
          <w:sz w:val="22"/>
          <w:szCs w:val="22"/>
        </w:rPr>
        <w:t>10.10.2020</w:t>
      </w:r>
      <w:r w:rsidR="00705F26">
        <w:rPr>
          <w:sz w:val="22"/>
          <w:szCs w:val="22"/>
        </w:rPr>
        <w:br/>
      </w:r>
      <w:r w:rsidR="00705F26">
        <w:rPr>
          <w:sz w:val="22"/>
          <w:szCs w:val="22"/>
        </w:rPr>
        <w:br/>
        <w:t>Члены счетной комиссии:</w:t>
      </w:r>
      <w:r w:rsidR="00705F26">
        <w:rPr>
          <w:sz w:val="22"/>
          <w:szCs w:val="22"/>
        </w:rPr>
        <w:br/>
      </w:r>
      <w:r w:rsidR="00705F26">
        <w:rPr>
          <w:sz w:val="22"/>
          <w:szCs w:val="22"/>
        </w:rPr>
        <w:br/>
        <w:t>ФИО: __________________________________________________________________</w:t>
      </w:r>
      <w:r w:rsidR="00705F26">
        <w:rPr>
          <w:sz w:val="22"/>
          <w:szCs w:val="22"/>
        </w:rPr>
        <w:br/>
        <w:t>Адрес: __________________________________________________________________</w:t>
      </w:r>
      <w:r w:rsidR="00705F26">
        <w:rPr>
          <w:sz w:val="22"/>
          <w:szCs w:val="22"/>
        </w:rPr>
        <w:br/>
        <w:t xml:space="preserve">Подпись__________________    </w:t>
      </w:r>
      <w:r w:rsidR="00705F26" w:rsidRPr="00104AEA">
        <w:rPr>
          <w:sz w:val="22"/>
          <w:szCs w:val="22"/>
        </w:rPr>
        <w:t>10.10.2020</w:t>
      </w:r>
      <w:r w:rsidR="00705F26">
        <w:rPr>
          <w:sz w:val="22"/>
          <w:szCs w:val="22"/>
        </w:rPr>
        <w:br/>
      </w:r>
      <w:r w:rsidR="00705F26">
        <w:rPr>
          <w:sz w:val="22"/>
          <w:szCs w:val="22"/>
        </w:rPr>
        <w:br/>
      </w:r>
      <w:r w:rsidR="00705F26">
        <w:rPr>
          <w:sz w:val="22"/>
          <w:szCs w:val="22"/>
        </w:rPr>
        <w:br/>
        <w:t>ФИО: __________________________________________________________________</w:t>
      </w:r>
      <w:r w:rsidR="00705F26">
        <w:rPr>
          <w:sz w:val="22"/>
          <w:szCs w:val="22"/>
        </w:rPr>
        <w:br/>
        <w:t>Адрес: __________________________________________________________________</w:t>
      </w:r>
      <w:r w:rsidR="00705F26">
        <w:rPr>
          <w:sz w:val="22"/>
          <w:szCs w:val="22"/>
        </w:rPr>
        <w:br/>
        <w:t xml:space="preserve">Подпись__________________    </w:t>
      </w:r>
      <w:r w:rsidR="00705F26" w:rsidRPr="00104AEA">
        <w:rPr>
          <w:sz w:val="22"/>
          <w:szCs w:val="22"/>
        </w:rPr>
        <w:t>10.10.2020</w:t>
      </w:r>
    </w:p>
    <w:sectPr w:rsidR="00AA184E" w:rsidSect="009548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D03" w:rsidRDefault="002A4D03">
      <w:r>
        <w:separator/>
      </w:r>
    </w:p>
  </w:endnote>
  <w:endnote w:type="continuationSeparator" w:id="0">
    <w:p w:rsidR="002A4D03" w:rsidRDefault="002A4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EA" w:rsidRDefault="00104AE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55790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04AEA" w:rsidRDefault="00AC1118">
        <w:pPr>
          <w:pStyle w:val="aa"/>
          <w:jc w:val="right"/>
        </w:pPr>
        <w:r>
          <w:fldChar w:fldCharType="begin"/>
        </w:r>
        <w:r w:rsidR="00104AEA">
          <w:instrText>PAGE   \* MERGEFORMAT</w:instrText>
        </w:r>
        <w:r>
          <w:fldChar w:fldCharType="separate"/>
        </w:r>
        <w:r w:rsidR="00B56807">
          <w:rPr>
            <w:noProof/>
          </w:rPr>
          <w:t>5</w:t>
        </w:r>
        <w:r>
          <w:fldChar w:fldCharType="end"/>
        </w:r>
      </w:p>
    </w:sdtContent>
  </w:sdt>
  <w:p w:rsidR="00AA184E" w:rsidRDefault="00AA184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EA" w:rsidRDefault="00104A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D03" w:rsidRDefault="002A4D03">
      <w:r>
        <w:separator/>
      </w:r>
    </w:p>
  </w:footnote>
  <w:footnote w:type="continuationSeparator" w:id="0">
    <w:p w:rsidR="002A4D03" w:rsidRDefault="002A4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EA" w:rsidRDefault="00104AE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84E" w:rsidRDefault="00AA184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EA" w:rsidRDefault="00104AE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184E"/>
    <w:rsid w:val="00104AEA"/>
    <w:rsid w:val="002A4D03"/>
    <w:rsid w:val="00705F26"/>
    <w:rsid w:val="0095489F"/>
    <w:rsid w:val="00AA184E"/>
    <w:rsid w:val="00AC1118"/>
    <w:rsid w:val="00B56807"/>
    <w:rsid w:val="00CE21C9"/>
    <w:rsid w:val="00EA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F"/>
    <w:rPr>
      <w:rFonts w:cs="Arial Unicode MS"/>
      <w:color w:val="000000"/>
      <w:sz w:val="24"/>
      <w:szCs w:val="24"/>
      <w:u w:color="00000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5489F"/>
    <w:rPr>
      <w:u w:val="single" w:color="FFFFFF"/>
    </w:rPr>
  </w:style>
  <w:style w:type="paragraph" w:styleId="a3">
    <w:name w:val="Title"/>
    <w:basedOn w:val="a"/>
    <w:next w:val="a4"/>
    <w:qFormat/>
    <w:rsid w:val="0095489F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rsid w:val="0095489F"/>
    <w:pPr>
      <w:spacing w:after="140" w:line="276" w:lineRule="auto"/>
    </w:pPr>
  </w:style>
  <w:style w:type="paragraph" w:styleId="a5">
    <w:name w:val="List"/>
    <w:basedOn w:val="a4"/>
    <w:rsid w:val="0095489F"/>
    <w:rPr>
      <w:rFonts w:cs="Lohit Devanagari"/>
    </w:rPr>
  </w:style>
  <w:style w:type="paragraph" w:styleId="a6">
    <w:name w:val="caption"/>
    <w:basedOn w:val="a"/>
    <w:qFormat/>
    <w:rsid w:val="0095489F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95489F"/>
    <w:pPr>
      <w:suppressLineNumbers/>
    </w:pPr>
    <w:rPr>
      <w:rFonts w:cs="Lohit Devanagari"/>
    </w:rPr>
  </w:style>
  <w:style w:type="paragraph" w:customStyle="1" w:styleId="a8">
    <w:name w:val="Колонтитул"/>
    <w:qFormat/>
    <w:rsid w:val="0095489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styleId="a9">
    <w:name w:val="header"/>
    <w:basedOn w:val="a"/>
    <w:rsid w:val="0095489F"/>
  </w:style>
  <w:style w:type="paragraph" w:styleId="aa">
    <w:name w:val="footer"/>
    <w:basedOn w:val="a"/>
    <w:link w:val="ab"/>
    <w:uiPriority w:val="99"/>
    <w:rsid w:val="0095489F"/>
  </w:style>
  <w:style w:type="paragraph" w:customStyle="1" w:styleId="ac">
    <w:name w:val="Текст в заданном формате"/>
    <w:basedOn w:val="a"/>
    <w:qFormat/>
    <w:rsid w:val="0095489F"/>
    <w:rPr>
      <w:rFonts w:ascii="Liberation Mono" w:eastAsia="Courier New" w:hAnsi="Liberation Mono" w:cs="Liberation Mono"/>
      <w:sz w:val="20"/>
      <w:szCs w:val="20"/>
    </w:rPr>
  </w:style>
  <w:style w:type="table" w:customStyle="1" w:styleId="TableNormal">
    <w:name w:val="Table Normal"/>
    <w:rsid w:val="009548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104AEA"/>
    <w:rPr>
      <w:rFonts w:cs="Arial Unicode MS"/>
      <w:color w:val="000000"/>
      <w:sz w:val="24"/>
      <w:szCs w:val="24"/>
      <w:u w:color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1658</Words>
  <Characters>9452</Characters>
  <Application>Microsoft Office Word</Application>
  <DocSecurity>0</DocSecurity>
  <Lines>78</Lines>
  <Paragraphs>22</Paragraphs>
  <ScaleCrop>false</ScaleCrop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13</cp:revision>
  <dcterms:created xsi:type="dcterms:W3CDTF">2020-03-10T13:24:00Z</dcterms:created>
  <dcterms:modified xsi:type="dcterms:W3CDTF">2020-10-12T13:42:00Z</dcterms:modified>
  <dc:language>ru-RU</dc:language>
</cp:coreProperties>
</file>